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B70" w:rsidRDefault="001666CB">
      <w:pPr>
        <w:pStyle w:val="Standard"/>
        <w:spacing w:after="120"/>
        <w:ind w:firstLine="68"/>
        <w:outlineLvl w:val="0"/>
      </w:pPr>
      <w:bookmarkStart w:id="0" w:name="_GoBack"/>
      <w:bookmarkEnd w:id="0"/>
      <w:r>
        <w:rPr>
          <w:rFonts w:ascii="標楷體" w:hAnsi="標楷體" w:cs="標楷體"/>
          <w:b/>
          <w:sz w:val="44"/>
          <w:szCs w:val="44"/>
        </w:rPr>
        <w:t>住宅租賃契約書範本</w:t>
      </w:r>
    </w:p>
    <w:p w:rsidR="00F74B70" w:rsidRDefault="001666CB">
      <w:pPr>
        <w:pStyle w:val="Standard"/>
        <w:ind w:left="2640"/>
        <w:jc w:val="both"/>
        <w:outlineLvl w:val="0"/>
      </w:pPr>
      <w:r>
        <w:rPr>
          <w:rFonts w:ascii="標楷體" w:hAnsi="標楷體" w:cs="標楷體"/>
          <w:sz w:val="20"/>
          <w:szCs w:val="20"/>
        </w:rPr>
        <w:t>中華民國</w:t>
      </w:r>
      <w:r>
        <w:rPr>
          <w:rFonts w:ascii="標楷體" w:hAnsi="標楷體" w:cs="標楷體"/>
          <w:sz w:val="20"/>
          <w:szCs w:val="20"/>
        </w:rPr>
        <w:t>91</w:t>
      </w:r>
      <w:r>
        <w:rPr>
          <w:rFonts w:ascii="標楷體" w:hAnsi="標楷體" w:cs="標楷體"/>
          <w:sz w:val="20"/>
          <w:szCs w:val="20"/>
        </w:rPr>
        <w:t>年</w:t>
      </w:r>
      <w:r>
        <w:rPr>
          <w:rFonts w:ascii="標楷體" w:hAnsi="標楷體" w:cs="標楷體"/>
          <w:sz w:val="20"/>
          <w:szCs w:val="20"/>
        </w:rPr>
        <w:t>1</w:t>
      </w:r>
      <w:r>
        <w:rPr>
          <w:rFonts w:ascii="標楷體" w:hAnsi="標楷體" w:cs="標楷體"/>
          <w:sz w:val="20"/>
          <w:szCs w:val="20"/>
        </w:rPr>
        <w:t>月</w:t>
      </w:r>
      <w:r>
        <w:rPr>
          <w:rFonts w:ascii="標楷體" w:hAnsi="標楷體" w:cs="標楷體"/>
          <w:sz w:val="20"/>
          <w:szCs w:val="20"/>
        </w:rPr>
        <w:t>30</w:t>
      </w:r>
      <w:r>
        <w:rPr>
          <w:rFonts w:ascii="標楷體" w:hAnsi="標楷體" w:cs="標楷體"/>
          <w:sz w:val="20"/>
          <w:szCs w:val="20"/>
        </w:rPr>
        <w:t>日內政部台內中地字第</w:t>
      </w:r>
      <w:r>
        <w:rPr>
          <w:rFonts w:ascii="標楷體" w:hAnsi="標楷體" w:cs="標楷體"/>
          <w:sz w:val="20"/>
          <w:szCs w:val="20"/>
        </w:rPr>
        <w:t>0910083141</w:t>
      </w:r>
      <w:r>
        <w:rPr>
          <w:rFonts w:ascii="標楷體" w:hAnsi="標楷體" w:cs="標楷體"/>
          <w:sz w:val="20"/>
          <w:szCs w:val="20"/>
        </w:rPr>
        <w:t>號公告頒行</w:t>
      </w:r>
    </w:p>
    <w:p w:rsidR="00F74B70" w:rsidRDefault="001666CB">
      <w:pPr>
        <w:pStyle w:val="Standard"/>
        <w:ind w:left="2640"/>
        <w:jc w:val="both"/>
        <w:outlineLvl w:val="0"/>
      </w:pPr>
      <w:r>
        <w:rPr>
          <w:rFonts w:ascii="標楷體" w:hAnsi="標楷體" w:cs="標楷體"/>
          <w:sz w:val="20"/>
          <w:szCs w:val="20"/>
        </w:rPr>
        <w:t>(</w:t>
      </w:r>
      <w:r>
        <w:rPr>
          <w:rFonts w:ascii="標楷體" w:hAnsi="標楷體" w:cs="標楷體"/>
          <w:sz w:val="20"/>
          <w:szCs w:val="20"/>
        </w:rPr>
        <w:t>行政院消費者保護委員會第</w:t>
      </w:r>
      <w:r>
        <w:rPr>
          <w:rFonts w:ascii="標楷體" w:hAnsi="標楷體" w:cs="標楷體"/>
          <w:sz w:val="20"/>
          <w:szCs w:val="20"/>
        </w:rPr>
        <w:t>86</w:t>
      </w:r>
      <w:r>
        <w:rPr>
          <w:rFonts w:ascii="標楷體" w:hAnsi="標楷體" w:cs="標楷體"/>
          <w:sz w:val="20"/>
          <w:szCs w:val="20"/>
        </w:rPr>
        <w:t>次委員會議通過</w:t>
      </w:r>
      <w:r>
        <w:rPr>
          <w:rFonts w:ascii="標楷體" w:hAnsi="標楷體" w:cs="標楷體"/>
          <w:sz w:val="20"/>
          <w:szCs w:val="20"/>
        </w:rPr>
        <w:t>)</w:t>
      </w:r>
    </w:p>
    <w:p w:rsidR="00F74B70" w:rsidRDefault="001666CB">
      <w:pPr>
        <w:pStyle w:val="Standard"/>
        <w:ind w:left="2640"/>
        <w:jc w:val="both"/>
        <w:outlineLvl w:val="0"/>
      </w:pPr>
      <w:r>
        <w:rPr>
          <w:rFonts w:ascii="標楷體" w:hAnsi="標楷體" w:cs="標楷體"/>
          <w:sz w:val="20"/>
          <w:szCs w:val="20"/>
        </w:rPr>
        <w:t>中華民國</w:t>
      </w:r>
      <w:r>
        <w:rPr>
          <w:rFonts w:ascii="標楷體" w:hAnsi="標楷體" w:cs="標楷體"/>
          <w:sz w:val="20"/>
          <w:szCs w:val="20"/>
        </w:rPr>
        <w:t>105</w:t>
      </w:r>
      <w:r>
        <w:rPr>
          <w:rFonts w:ascii="標楷體" w:hAnsi="標楷體" w:cs="標楷體"/>
          <w:sz w:val="20"/>
          <w:szCs w:val="20"/>
        </w:rPr>
        <w:t>年</w:t>
      </w:r>
      <w:r>
        <w:rPr>
          <w:rFonts w:ascii="標楷體" w:hAnsi="標楷體" w:cs="標楷體"/>
          <w:sz w:val="20"/>
          <w:szCs w:val="20"/>
        </w:rPr>
        <w:t>6</w:t>
      </w:r>
      <w:r>
        <w:rPr>
          <w:rFonts w:ascii="標楷體" w:hAnsi="標楷體" w:cs="標楷體"/>
          <w:sz w:val="20"/>
          <w:szCs w:val="20"/>
        </w:rPr>
        <w:t>月</w:t>
      </w:r>
      <w:r>
        <w:rPr>
          <w:rFonts w:ascii="標楷體" w:hAnsi="標楷體" w:cs="標楷體"/>
          <w:sz w:val="20"/>
          <w:szCs w:val="20"/>
        </w:rPr>
        <w:t>23</w:t>
      </w:r>
      <w:r>
        <w:rPr>
          <w:rFonts w:ascii="標楷體" w:hAnsi="標楷體" w:cs="標楷體"/>
          <w:sz w:val="20"/>
          <w:szCs w:val="20"/>
        </w:rPr>
        <w:t>日內政部內授中辦地字第</w:t>
      </w:r>
      <w:r>
        <w:rPr>
          <w:rFonts w:ascii="標楷體" w:hAnsi="標楷體" w:cs="標楷體"/>
          <w:sz w:val="20"/>
          <w:szCs w:val="20"/>
        </w:rPr>
        <w:t>1051305386</w:t>
      </w:r>
      <w:r>
        <w:rPr>
          <w:rFonts w:ascii="標楷體" w:hAnsi="標楷體" w:cs="標楷體"/>
          <w:sz w:val="20"/>
          <w:szCs w:val="20"/>
        </w:rPr>
        <w:t>號公告修正</w:t>
      </w:r>
      <w:r>
        <w:rPr>
          <w:rFonts w:ascii="標楷體" w:hAnsi="標楷體" w:cs="標楷體"/>
          <w:sz w:val="20"/>
          <w:szCs w:val="20"/>
        </w:rPr>
        <w:t>(</w:t>
      </w:r>
      <w:r>
        <w:rPr>
          <w:rFonts w:ascii="標楷體" w:hAnsi="標楷體" w:cs="標楷體"/>
          <w:sz w:val="20"/>
          <w:szCs w:val="20"/>
        </w:rPr>
        <w:t>行政院消費者保護會第</w:t>
      </w:r>
      <w:r>
        <w:rPr>
          <w:rFonts w:ascii="標楷體" w:hAnsi="標楷體" w:cs="標楷體"/>
          <w:sz w:val="20"/>
          <w:szCs w:val="20"/>
        </w:rPr>
        <w:t>47</w:t>
      </w:r>
      <w:r>
        <w:rPr>
          <w:rFonts w:ascii="標楷體" w:hAnsi="標楷體" w:cs="標楷體"/>
          <w:sz w:val="20"/>
          <w:szCs w:val="20"/>
        </w:rPr>
        <w:t>次會議通過</w:t>
      </w:r>
      <w:r>
        <w:rPr>
          <w:rFonts w:ascii="標楷體" w:hAnsi="標楷體" w:cs="標楷體"/>
          <w:sz w:val="20"/>
          <w:szCs w:val="20"/>
        </w:rPr>
        <w:t>)</w:t>
      </w:r>
    </w:p>
    <w:p w:rsidR="00F74B70" w:rsidRDefault="001666CB">
      <w:pPr>
        <w:pStyle w:val="Standard"/>
        <w:ind w:left="2640"/>
        <w:jc w:val="both"/>
        <w:outlineLvl w:val="0"/>
        <w:rPr>
          <w:rFonts w:ascii="標楷體" w:hAnsi="標楷體" w:cs="標楷體"/>
          <w:sz w:val="20"/>
          <w:szCs w:val="20"/>
        </w:rPr>
      </w:pPr>
      <w:r>
        <w:rPr>
          <w:rFonts w:ascii="標楷體" w:hAnsi="標楷體" w:cs="標楷體"/>
          <w:sz w:val="20"/>
          <w:szCs w:val="20"/>
        </w:rPr>
        <w:t>中華民國</w:t>
      </w:r>
      <w:r>
        <w:rPr>
          <w:rFonts w:ascii="標楷體" w:hAnsi="標楷體" w:cs="標楷體"/>
          <w:sz w:val="20"/>
          <w:szCs w:val="20"/>
        </w:rPr>
        <w:t>109</w:t>
      </w:r>
      <w:r>
        <w:rPr>
          <w:rFonts w:ascii="標楷體" w:hAnsi="標楷體" w:cs="標楷體"/>
          <w:sz w:val="20"/>
          <w:szCs w:val="20"/>
        </w:rPr>
        <w:t>年</w:t>
      </w:r>
      <w:r>
        <w:rPr>
          <w:rFonts w:ascii="標楷體" w:hAnsi="標楷體" w:cs="標楷體"/>
          <w:sz w:val="20"/>
          <w:szCs w:val="20"/>
        </w:rPr>
        <w:t>8</w:t>
      </w:r>
      <w:r>
        <w:rPr>
          <w:rFonts w:ascii="標楷體" w:hAnsi="標楷體" w:cs="標楷體"/>
          <w:sz w:val="20"/>
          <w:szCs w:val="20"/>
        </w:rPr>
        <w:t>月</w:t>
      </w:r>
      <w:r>
        <w:rPr>
          <w:rFonts w:ascii="標楷體" w:hAnsi="標楷體" w:cs="標楷體"/>
          <w:sz w:val="20"/>
          <w:szCs w:val="20"/>
        </w:rPr>
        <w:t>26</w:t>
      </w:r>
      <w:r>
        <w:rPr>
          <w:rFonts w:ascii="標楷體" w:hAnsi="標楷體" w:cs="標楷體"/>
          <w:sz w:val="20"/>
          <w:szCs w:val="20"/>
        </w:rPr>
        <w:t>日內政部台內地字第</w:t>
      </w:r>
      <w:r>
        <w:rPr>
          <w:rFonts w:ascii="標楷體" w:hAnsi="標楷體" w:cs="標楷體"/>
          <w:sz w:val="20"/>
          <w:szCs w:val="20"/>
        </w:rPr>
        <w:t>1090264511</w:t>
      </w:r>
      <w:r>
        <w:rPr>
          <w:rFonts w:ascii="標楷體" w:hAnsi="標楷體" w:cs="標楷體"/>
          <w:sz w:val="20"/>
          <w:szCs w:val="20"/>
        </w:rPr>
        <w:t>號函修正</w:t>
      </w:r>
    </w:p>
    <w:p w:rsidR="00F74B70" w:rsidRDefault="001666CB">
      <w:pPr>
        <w:pStyle w:val="Standard"/>
        <w:ind w:left="2640"/>
        <w:jc w:val="both"/>
        <w:outlineLvl w:val="0"/>
      </w:pPr>
      <w:r>
        <w:rPr>
          <w:rFonts w:ascii="標楷體" w:hAnsi="標楷體" w:cs="標楷體"/>
          <w:sz w:val="20"/>
          <w:szCs w:val="20"/>
        </w:rPr>
        <w:t>中華民國</w:t>
      </w:r>
      <w:r>
        <w:rPr>
          <w:rFonts w:ascii="標楷體" w:hAnsi="標楷體" w:cs="標楷體"/>
          <w:sz w:val="20"/>
          <w:szCs w:val="20"/>
        </w:rPr>
        <w:t>113</w:t>
      </w:r>
      <w:r>
        <w:rPr>
          <w:rFonts w:ascii="標楷體" w:hAnsi="標楷體" w:cs="標楷體"/>
          <w:sz w:val="20"/>
          <w:szCs w:val="20"/>
        </w:rPr>
        <w:t>年</w:t>
      </w:r>
      <w:r>
        <w:rPr>
          <w:rFonts w:ascii="標楷體" w:hAnsi="標楷體" w:cs="標楷體"/>
          <w:sz w:val="20"/>
          <w:szCs w:val="20"/>
        </w:rPr>
        <w:t>7</w:t>
      </w:r>
      <w:r>
        <w:rPr>
          <w:rFonts w:ascii="標楷體" w:hAnsi="標楷體" w:cs="標楷體"/>
          <w:sz w:val="20"/>
          <w:szCs w:val="20"/>
        </w:rPr>
        <w:t>月</w:t>
      </w:r>
      <w:r>
        <w:rPr>
          <w:rFonts w:ascii="標楷體" w:hAnsi="標楷體" w:cs="標楷體"/>
          <w:sz w:val="20"/>
          <w:szCs w:val="20"/>
        </w:rPr>
        <w:t>8</w:t>
      </w:r>
      <w:r>
        <w:rPr>
          <w:rFonts w:ascii="標楷體" w:hAnsi="標楷體" w:cs="標楷體"/>
          <w:sz w:val="20"/>
          <w:szCs w:val="20"/>
        </w:rPr>
        <w:t>日內政部台內地字第</w:t>
      </w:r>
      <w:r>
        <w:rPr>
          <w:rFonts w:ascii="標楷體" w:hAnsi="標楷體" w:cs="標楷體"/>
          <w:sz w:val="20"/>
          <w:szCs w:val="20"/>
        </w:rPr>
        <w:t>11302639334</w:t>
      </w:r>
      <w:r>
        <w:rPr>
          <w:rFonts w:ascii="標楷體" w:hAnsi="標楷體" w:cs="標楷體"/>
          <w:sz w:val="20"/>
          <w:szCs w:val="20"/>
        </w:rPr>
        <w:t>號函修正</w:t>
      </w:r>
    </w:p>
    <w:p w:rsidR="00F74B70" w:rsidRDefault="001666CB">
      <w:pPr>
        <w:pStyle w:val="Standard"/>
        <w:ind w:firstLine="70"/>
        <w:jc w:val="both"/>
        <w:outlineLvl w:val="0"/>
        <w:rPr>
          <w:rFonts w:ascii="標楷體" w:hAnsi="標楷體" w:cs="標楷體"/>
          <w:b/>
          <w:sz w:val="28"/>
          <w:szCs w:val="28"/>
        </w:rPr>
      </w:pPr>
      <w:r>
        <w:rPr>
          <w:rFonts w:ascii="標楷體" w:hAnsi="標楷體" w:cs="標楷體"/>
          <w:b/>
          <w:sz w:val="28"/>
          <w:szCs w:val="28"/>
        </w:rPr>
        <w:t>契約審閱權</w:t>
      </w:r>
    </w:p>
    <w:p w:rsidR="00F74B70" w:rsidRDefault="001666CB">
      <w:pPr>
        <w:pStyle w:val="Standard"/>
        <w:ind w:left="84" w:right="35" w:firstLine="14"/>
        <w:rPr>
          <w:rFonts w:ascii="標楷體" w:hAnsi="標楷體" w:cs="標楷體"/>
          <w:color w:val="000000"/>
          <w:sz w:val="28"/>
          <w:szCs w:val="28"/>
        </w:rPr>
      </w:pPr>
      <w:r>
        <w:rPr>
          <w:rFonts w:ascii="標楷體" w:hAnsi="標楷體" w:cs="標楷體"/>
          <w:color w:val="000000"/>
          <w:sz w:val="28"/>
          <w:szCs w:val="28"/>
        </w:rPr>
        <w:t>住宅租賃契約（以下簡稱本契約）於民國</w:t>
      </w:r>
      <w:r>
        <w:rPr>
          <w:rFonts w:ascii="標楷體" w:hAnsi="標楷體" w:cs="標楷體"/>
          <w:color w:val="000000"/>
          <w:sz w:val="28"/>
          <w:szCs w:val="28"/>
        </w:rPr>
        <w:t>__</w:t>
      </w:r>
      <w:r>
        <w:rPr>
          <w:rFonts w:ascii="標楷體" w:hAnsi="標楷體" w:cs="標楷體"/>
          <w:color w:val="000000"/>
          <w:sz w:val="28"/>
          <w:szCs w:val="28"/>
        </w:rPr>
        <w:t>年</w:t>
      </w:r>
      <w:r>
        <w:rPr>
          <w:rFonts w:ascii="標楷體" w:hAnsi="標楷體" w:cs="標楷體"/>
          <w:color w:val="000000"/>
          <w:sz w:val="28"/>
          <w:szCs w:val="28"/>
        </w:rPr>
        <w:t>__</w:t>
      </w:r>
      <w:r>
        <w:rPr>
          <w:rFonts w:ascii="標楷體" w:hAnsi="標楷體" w:cs="標楷體"/>
          <w:color w:val="000000"/>
          <w:sz w:val="28"/>
          <w:szCs w:val="28"/>
        </w:rPr>
        <w:t>月</w:t>
      </w:r>
      <w:r>
        <w:rPr>
          <w:rFonts w:ascii="標楷體" w:hAnsi="標楷體" w:cs="標楷體"/>
          <w:color w:val="000000"/>
          <w:sz w:val="28"/>
          <w:szCs w:val="28"/>
        </w:rPr>
        <w:t>__</w:t>
      </w:r>
      <w:r>
        <w:rPr>
          <w:rFonts w:ascii="標楷體" w:hAnsi="標楷體" w:cs="標楷體"/>
          <w:color w:val="000000"/>
          <w:sz w:val="28"/>
          <w:szCs w:val="28"/>
        </w:rPr>
        <w:t>日經承租人攜回審閱</w:t>
      </w:r>
      <w:r>
        <w:rPr>
          <w:rFonts w:ascii="標楷體" w:hAnsi="標楷體" w:cs="標楷體"/>
          <w:color w:val="000000"/>
          <w:sz w:val="28"/>
          <w:szCs w:val="28"/>
        </w:rPr>
        <w:t>__</w:t>
      </w:r>
      <w:r>
        <w:rPr>
          <w:rFonts w:ascii="標楷體" w:hAnsi="標楷體" w:cs="標楷體"/>
          <w:color w:val="000000"/>
          <w:sz w:val="28"/>
          <w:szCs w:val="28"/>
        </w:rPr>
        <w:t>日（契約審閱期間至少三日）。</w:t>
      </w:r>
    </w:p>
    <w:p w:rsidR="00F74B70" w:rsidRDefault="001666CB">
      <w:pPr>
        <w:pStyle w:val="Standard"/>
        <w:ind w:left="514" w:hanging="458"/>
        <w:jc w:val="both"/>
      </w:pPr>
      <w:r>
        <w:rPr>
          <w:rFonts w:ascii="標楷體" w:hAnsi="標楷體" w:cs="標楷體"/>
          <w:color w:val="000000"/>
          <w:sz w:val="28"/>
          <w:szCs w:val="28"/>
        </w:rPr>
        <w:t>出租人簽章：</w:t>
      </w:r>
    </w:p>
    <w:p w:rsidR="00F74B70" w:rsidRDefault="001666CB">
      <w:pPr>
        <w:pStyle w:val="Standard"/>
        <w:ind w:firstLine="70"/>
        <w:jc w:val="both"/>
        <w:outlineLvl w:val="0"/>
        <w:rPr>
          <w:rFonts w:ascii="標楷體" w:hAnsi="標楷體" w:cs="標楷體"/>
          <w:color w:val="000000"/>
          <w:sz w:val="28"/>
          <w:szCs w:val="28"/>
        </w:rPr>
      </w:pPr>
      <w:r>
        <w:rPr>
          <w:rFonts w:ascii="標楷體" w:hAnsi="標楷體" w:cs="標楷體"/>
          <w:color w:val="000000"/>
          <w:sz w:val="28"/>
          <w:szCs w:val="28"/>
        </w:rPr>
        <w:t>承租人簽章：</w:t>
      </w:r>
    </w:p>
    <w:p w:rsidR="00F74B70" w:rsidRDefault="00F74B70">
      <w:pPr>
        <w:pStyle w:val="Standard"/>
        <w:ind w:firstLine="479"/>
        <w:jc w:val="both"/>
        <w:rPr>
          <w:rFonts w:ascii="標楷體" w:hAnsi="標楷體" w:cs="標楷體"/>
          <w:color w:val="000000"/>
          <w:sz w:val="28"/>
          <w:szCs w:val="28"/>
        </w:rPr>
      </w:pPr>
    </w:p>
    <w:p w:rsidR="00F74B70" w:rsidRDefault="001666CB">
      <w:pPr>
        <w:pStyle w:val="Standard"/>
        <w:ind w:firstLine="560"/>
        <w:jc w:val="both"/>
      </w:pPr>
      <w:r>
        <w:rPr>
          <w:rFonts w:ascii="標楷體" w:hAnsi="標楷體" w:cs="標楷體"/>
          <w:color w:val="000000"/>
          <w:sz w:val="28"/>
          <w:szCs w:val="28"/>
        </w:rPr>
        <w:t>立契約書人承租人</w:t>
      </w:r>
      <w:r>
        <w:rPr>
          <w:rFonts w:ascii="標楷體" w:hAnsi="標楷體" w:cs="標楷體"/>
          <w:color w:val="000000"/>
          <w:sz w:val="28"/>
          <w:szCs w:val="28"/>
          <w:u w:val="single"/>
        </w:rPr>
        <w:t xml:space="preserve">    </w:t>
      </w:r>
      <w:r>
        <w:rPr>
          <w:rFonts w:ascii="標楷體" w:hAnsi="標楷體" w:cs="標楷體"/>
          <w:color w:val="000000"/>
          <w:sz w:val="28"/>
          <w:szCs w:val="28"/>
        </w:rPr>
        <w:t>，出租人</w:t>
      </w:r>
      <w:r>
        <w:rPr>
          <w:rFonts w:ascii="標楷體" w:hAnsi="標楷體" w:cs="標楷體"/>
          <w:color w:val="000000"/>
          <w:sz w:val="28"/>
          <w:szCs w:val="28"/>
          <w:u w:val="single"/>
        </w:rPr>
        <w:t xml:space="preserve">    </w:t>
      </w:r>
      <w:r>
        <w:rPr>
          <w:rFonts w:ascii="標楷體" w:hAnsi="標楷體" w:cs="標楷體"/>
          <w:color w:val="000000"/>
          <w:sz w:val="28"/>
          <w:szCs w:val="28"/>
        </w:rPr>
        <w:t>【為</w:t>
      </w:r>
      <w:r>
        <w:rPr>
          <w:rFonts w:ascii="標楷體" w:hAnsi="標楷體" w:cs="標楷體"/>
          <w:color w:val="000000"/>
          <w:sz w:val="28"/>
          <w:szCs w:val="28"/>
        </w:rPr>
        <w:t>□</w:t>
      </w:r>
      <w:r>
        <w:rPr>
          <w:rFonts w:ascii="標楷體" w:hAnsi="標楷體" w:cs="標楷體"/>
          <w:color w:val="000000"/>
          <w:sz w:val="28"/>
          <w:szCs w:val="28"/>
        </w:rPr>
        <w:t>所有權人</w:t>
      </w:r>
      <w:r>
        <w:rPr>
          <w:rFonts w:ascii="標楷體" w:hAnsi="標楷體" w:cs="標楷體"/>
          <w:color w:val="000000"/>
          <w:sz w:val="28"/>
          <w:szCs w:val="28"/>
        </w:rPr>
        <w:t>□</w:t>
      </w:r>
      <w:r>
        <w:rPr>
          <w:rFonts w:ascii="標楷體" w:hAnsi="標楷體" w:cs="標楷體"/>
          <w:color w:val="000000"/>
          <w:sz w:val="28"/>
          <w:szCs w:val="28"/>
        </w:rPr>
        <w:t>轉租人</w:t>
      </w:r>
      <w:r>
        <w:rPr>
          <w:rFonts w:ascii="標楷體" w:hAnsi="標楷體" w:cs="標楷體"/>
          <w:color w:val="000000"/>
          <w:sz w:val="28"/>
          <w:szCs w:val="28"/>
        </w:rPr>
        <w:t>(</w:t>
      </w:r>
      <w:r>
        <w:rPr>
          <w:rFonts w:ascii="標楷體" w:hAnsi="標楷體" w:cs="標楷體"/>
          <w:color w:val="000000"/>
          <w:sz w:val="28"/>
          <w:szCs w:val="28"/>
        </w:rPr>
        <w:t>應提示經原所有權人同意轉租之證明文件</w:t>
      </w:r>
      <w:r>
        <w:rPr>
          <w:rFonts w:ascii="標楷體" w:hAnsi="標楷體" w:cs="標楷體"/>
          <w:color w:val="000000"/>
          <w:sz w:val="28"/>
          <w:szCs w:val="28"/>
        </w:rPr>
        <w:t>)</w:t>
      </w:r>
      <w:r>
        <w:rPr>
          <w:rFonts w:ascii="標楷體" w:hAnsi="標楷體" w:cs="標楷體"/>
          <w:color w:val="000000"/>
          <w:sz w:val="28"/>
          <w:szCs w:val="28"/>
        </w:rPr>
        <w:t>】茲為住宅租賃事宜，雙方同意本契約條款如下：</w:t>
      </w:r>
    </w:p>
    <w:p w:rsidR="00F74B70" w:rsidRDefault="001666CB">
      <w:pPr>
        <w:pStyle w:val="Standard"/>
        <w:ind w:firstLine="42"/>
        <w:jc w:val="both"/>
      </w:pPr>
      <w:r>
        <w:rPr>
          <w:rFonts w:ascii="標楷體" w:hAnsi="標楷體" w:cs="標楷體"/>
          <w:b/>
          <w:color w:val="000000"/>
          <w:sz w:val="28"/>
          <w:szCs w:val="28"/>
        </w:rPr>
        <w:t>第一條</w:t>
      </w:r>
      <w:r>
        <w:rPr>
          <w:rFonts w:ascii="標楷體" w:hAnsi="標楷體" w:cs="標楷體"/>
          <w:b/>
          <w:color w:val="000000"/>
          <w:sz w:val="28"/>
          <w:szCs w:val="28"/>
        </w:rPr>
        <w:t xml:space="preserve"> </w:t>
      </w:r>
      <w:r>
        <w:rPr>
          <w:rFonts w:ascii="標楷體" w:hAnsi="標楷體" w:cs="標楷體"/>
          <w:b/>
          <w:color w:val="000000"/>
          <w:sz w:val="28"/>
          <w:szCs w:val="28"/>
        </w:rPr>
        <w:t>租賃標的</w:t>
      </w:r>
    </w:p>
    <w:p w:rsidR="00F74B70" w:rsidRDefault="001666CB">
      <w:pPr>
        <w:pStyle w:val="Standard"/>
        <w:tabs>
          <w:tab w:val="left" w:pos="2823"/>
        </w:tabs>
        <w:ind w:left="1040" w:hanging="560"/>
        <w:jc w:val="both"/>
      </w:pPr>
      <w:r>
        <w:rPr>
          <w:rFonts w:ascii="標楷體" w:hAnsi="標楷體" w:cs="標楷體"/>
          <w:color w:val="000000"/>
          <w:sz w:val="28"/>
          <w:szCs w:val="28"/>
        </w:rPr>
        <w:t>(</w:t>
      </w:r>
      <w:r>
        <w:rPr>
          <w:rFonts w:ascii="標楷體" w:hAnsi="標楷體" w:cs="標楷體"/>
          <w:color w:val="000000"/>
          <w:sz w:val="28"/>
          <w:szCs w:val="28"/>
        </w:rPr>
        <w:t>一</w:t>
      </w:r>
      <w:r>
        <w:rPr>
          <w:rFonts w:ascii="標楷體" w:hAnsi="標楷體" w:cs="標楷體"/>
          <w:color w:val="000000"/>
          <w:sz w:val="28"/>
          <w:szCs w:val="28"/>
        </w:rPr>
        <w:t>)</w:t>
      </w:r>
      <w:r>
        <w:rPr>
          <w:rFonts w:ascii="標楷體" w:hAnsi="標楷體" w:cs="標楷體"/>
          <w:bCs/>
          <w:color w:val="000000"/>
          <w:sz w:val="28"/>
          <w:szCs w:val="28"/>
        </w:rPr>
        <w:t>租賃住宅</w:t>
      </w:r>
      <w:r>
        <w:rPr>
          <w:rFonts w:ascii="標楷體" w:hAnsi="標楷體" w:cs="標楷體"/>
          <w:color w:val="000000"/>
          <w:sz w:val="28"/>
          <w:szCs w:val="28"/>
        </w:rPr>
        <w:t>標示：</w:t>
      </w:r>
    </w:p>
    <w:p w:rsidR="00F74B70" w:rsidRDefault="001666CB">
      <w:pPr>
        <w:pStyle w:val="Standard"/>
        <w:tabs>
          <w:tab w:val="left" w:pos="11130"/>
        </w:tabs>
        <w:ind w:left="1520" w:hanging="560"/>
        <w:jc w:val="both"/>
      </w:pPr>
      <w:r>
        <w:rPr>
          <w:rFonts w:ascii="標楷體" w:hAnsi="標楷體" w:cs="標楷體"/>
          <w:color w:val="000000"/>
          <w:sz w:val="28"/>
          <w:szCs w:val="28"/>
        </w:rPr>
        <w:t>1</w:t>
      </w:r>
      <w:r>
        <w:rPr>
          <w:rFonts w:ascii="標楷體" w:hAnsi="標楷體" w:cs="標楷體"/>
          <w:color w:val="000000"/>
          <w:sz w:val="28"/>
          <w:szCs w:val="28"/>
        </w:rPr>
        <w:t>、門牌</w:t>
      </w:r>
      <w:r>
        <w:rPr>
          <w:rFonts w:ascii="標楷體" w:hAnsi="標楷體" w:cs="標楷體"/>
          <w:color w:val="000000"/>
          <w:sz w:val="28"/>
          <w:szCs w:val="28"/>
        </w:rPr>
        <w:t>__</w:t>
      </w:r>
      <w:r>
        <w:rPr>
          <w:rFonts w:ascii="標楷體" w:hAnsi="標楷體" w:cs="標楷體"/>
          <w:color w:val="000000"/>
          <w:sz w:val="28"/>
          <w:szCs w:val="28"/>
        </w:rPr>
        <w:t>縣</w:t>
      </w:r>
      <w:r>
        <w:rPr>
          <w:rFonts w:ascii="標楷體" w:hAnsi="標楷體" w:cs="標楷體"/>
          <w:color w:val="000000"/>
          <w:sz w:val="28"/>
          <w:szCs w:val="28"/>
        </w:rPr>
        <w:t>(</w:t>
      </w:r>
      <w:r>
        <w:rPr>
          <w:rFonts w:ascii="標楷體" w:hAnsi="標楷體" w:cs="標楷體"/>
          <w:color w:val="000000"/>
          <w:sz w:val="28"/>
          <w:szCs w:val="28"/>
        </w:rPr>
        <w:t>市</w:t>
      </w:r>
      <w:r>
        <w:rPr>
          <w:rFonts w:ascii="標楷體" w:hAnsi="標楷體" w:cs="標楷體"/>
          <w:color w:val="000000"/>
          <w:sz w:val="28"/>
          <w:szCs w:val="28"/>
        </w:rPr>
        <w:t>)__</w:t>
      </w:r>
      <w:r>
        <w:rPr>
          <w:rFonts w:ascii="標楷體" w:hAnsi="標楷體" w:cs="標楷體"/>
          <w:color w:val="000000"/>
          <w:sz w:val="28"/>
          <w:szCs w:val="28"/>
        </w:rPr>
        <w:t>鄉（鎮、市、區）</w:t>
      </w:r>
      <w:r>
        <w:rPr>
          <w:rFonts w:ascii="標楷體" w:hAnsi="標楷體" w:cs="標楷體"/>
          <w:color w:val="000000"/>
          <w:sz w:val="28"/>
          <w:szCs w:val="28"/>
        </w:rPr>
        <w:t>__</w:t>
      </w:r>
      <w:r>
        <w:rPr>
          <w:rFonts w:ascii="標楷體" w:hAnsi="標楷體" w:cs="標楷體"/>
          <w:color w:val="000000"/>
          <w:sz w:val="28"/>
          <w:szCs w:val="28"/>
        </w:rPr>
        <w:t>街</w:t>
      </w:r>
      <w:r>
        <w:rPr>
          <w:rFonts w:ascii="標楷體" w:hAnsi="標楷體" w:cs="標楷體"/>
          <w:color w:val="000000"/>
          <w:sz w:val="28"/>
          <w:szCs w:val="28"/>
        </w:rPr>
        <w:t>(</w:t>
      </w:r>
      <w:r>
        <w:rPr>
          <w:rFonts w:ascii="標楷體" w:hAnsi="標楷體" w:cs="標楷體"/>
          <w:color w:val="000000"/>
          <w:sz w:val="28"/>
          <w:szCs w:val="28"/>
        </w:rPr>
        <w:t>路</w:t>
      </w:r>
      <w:r>
        <w:rPr>
          <w:rFonts w:ascii="標楷體" w:hAnsi="標楷體" w:cs="標楷體"/>
          <w:color w:val="000000"/>
          <w:sz w:val="28"/>
          <w:szCs w:val="28"/>
        </w:rPr>
        <w:t>)__</w:t>
      </w:r>
      <w:r>
        <w:rPr>
          <w:rFonts w:ascii="標楷體" w:hAnsi="標楷體" w:cs="標楷體"/>
          <w:color w:val="000000"/>
          <w:sz w:val="28"/>
          <w:szCs w:val="28"/>
        </w:rPr>
        <w:t>段</w:t>
      </w:r>
      <w:r>
        <w:rPr>
          <w:rFonts w:ascii="標楷體" w:hAnsi="標楷體" w:cs="標楷體"/>
          <w:color w:val="000000"/>
          <w:sz w:val="28"/>
          <w:szCs w:val="28"/>
        </w:rPr>
        <w:t>__</w:t>
      </w:r>
      <w:r>
        <w:rPr>
          <w:rFonts w:ascii="標楷體" w:hAnsi="標楷體" w:cs="標楷體"/>
          <w:color w:val="000000"/>
          <w:sz w:val="28"/>
          <w:szCs w:val="28"/>
        </w:rPr>
        <w:t>巷</w:t>
      </w:r>
      <w:r>
        <w:rPr>
          <w:rFonts w:ascii="標楷體" w:hAnsi="標楷體" w:cs="標楷體"/>
          <w:color w:val="000000"/>
          <w:sz w:val="28"/>
          <w:szCs w:val="28"/>
        </w:rPr>
        <w:t>__</w:t>
      </w:r>
      <w:r>
        <w:rPr>
          <w:rFonts w:ascii="標楷體" w:hAnsi="標楷體" w:cs="標楷體"/>
          <w:color w:val="000000"/>
          <w:sz w:val="28"/>
          <w:szCs w:val="28"/>
        </w:rPr>
        <w:t>弄</w:t>
      </w:r>
      <w:r>
        <w:rPr>
          <w:rFonts w:ascii="標楷體" w:hAnsi="標楷體" w:cs="標楷體"/>
          <w:color w:val="000000"/>
          <w:sz w:val="28"/>
          <w:szCs w:val="28"/>
        </w:rPr>
        <w:t>__</w:t>
      </w:r>
      <w:r>
        <w:rPr>
          <w:rFonts w:ascii="標楷體" w:hAnsi="標楷體" w:cs="標楷體"/>
          <w:color w:val="000000"/>
          <w:sz w:val="28"/>
          <w:szCs w:val="28"/>
        </w:rPr>
        <w:t>號</w:t>
      </w:r>
      <w:r>
        <w:rPr>
          <w:rFonts w:ascii="標楷體" w:hAnsi="標楷體" w:cs="標楷體"/>
          <w:color w:val="000000"/>
          <w:sz w:val="28"/>
          <w:szCs w:val="28"/>
        </w:rPr>
        <w:t>__</w:t>
      </w:r>
      <w:r>
        <w:rPr>
          <w:rFonts w:ascii="標楷體" w:hAnsi="標楷體" w:cs="標楷體"/>
          <w:color w:val="000000"/>
          <w:sz w:val="28"/>
          <w:szCs w:val="28"/>
        </w:rPr>
        <w:t>樓</w:t>
      </w:r>
      <w:r>
        <w:rPr>
          <w:rFonts w:ascii="標楷體" w:hAnsi="標楷體" w:cs="標楷體"/>
          <w:bCs/>
          <w:color w:val="000000"/>
          <w:sz w:val="28"/>
          <w:szCs w:val="28"/>
        </w:rPr>
        <w:t>之</w:t>
      </w:r>
      <w:r>
        <w:rPr>
          <w:rFonts w:ascii="標楷體" w:hAnsi="標楷體" w:cs="標楷體"/>
          <w:bCs/>
          <w:color w:val="000000"/>
          <w:sz w:val="28"/>
          <w:szCs w:val="28"/>
          <w:u w:val="single"/>
        </w:rPr>
        <w:t xml:space="preserve">　</w:t>
      </w:r>
      <w:r>
        <w:rPr>
          <w:rFonts w:ascii="標楷體" w:hAnsi="標楷體" w:cs="標楷體"/>
          <w:color w:val="000000"/>
          <w:sz w:val="28"/>
          <w:szCs w:val="28"/>
        </w:rPr>
        <w:t>(</w:t>
      </w:r>
      <w:r>
        <w:rPr>
          <w:rFonts w:ascii="標楷體" w:hAnsi="標楷體" w:cs="標楷體"/>
          <w:color w:val="000000"/>
          <w:sz w:val="28"/>
          <w:szCs w:val="28"/>
        </w:rPr>
        <w:t>基地坐落</w:t>
      </w:r>
      <w:r>
        <w:rPr>
          <w:rFonts w:ascii="標楷體" w:hAnsi="標楷體" w:cs="標楷體"/>
          <w:color w:val="000000"/>
          <w:sz w:val="28"/>
          <w:szCs w:val="28"/>
        </w:rPr>
        <w:t>__</w:t>
      </w:r>
      <w:r>
        <w:rPr>
          <w:rFonts w:ascii="標楷體" w:hAnsi="標楷體" w:cs="標楷體"/>
          <w:color w:val="000000"/>
          <w:sz w:val="28"/>
          <w:szCs w:val="28"/>
        </w:rPr>
        <w:t>段</w:t>
      </w:r>
      <w:r>
        <w:rPr>
          <w:rFonts w:ascii="標楷體" w:hAnsi="標楷體" w:cs="標楷體"/>
          <w:color w:val="000000"/>
          <w:sz w:val="28"/>
          <w:szCs w:val="28"/>
        </w:rPr>
        <w:t>__</w:t>
      </w:r>
      <w:r>
        <w:rPr>
          <w:rFonts w:ascii="標楷體" w:hAnsi="標楷體" w:cs="標楷體"/>
          <w:color w:val="000000"/>
          <w:sz w:val="28"/>
          <w:szCs w:val="28"/>
        </w:rPr>
        <w:t>小段</w:t>
      </w:r>
      <w:r>
        <w:rPr>
          <w:rFonts w:ascii="標楷體" w:hAnsi="標楷體" w:cs="標楷體"/>
          <w:color w:val="000000"/>
          <w:sz w:val="28"/>
          <w:szCs w:val="28"/>
        </w:rPr>
        <w:t>__</w:t>
      </w:r>
      <w:r>
        <w:rPr>
          <w:rFonts w:ascii="標楷體" w:hAnsi="標楷體" w:cs="標楷體"/>
          <w:color w:val="000000"/>
          <w:sz w:val="28"/>
          <w:szCs w:val="28"/>
        </w:rPr>
        <w:t>地號</w:t>
      </w:r>
      <w:r>
        <w:rPr>
          <w:rFonts w:ascii="標楷體" w:hAnsi="標楷體" w:cs="標楷體"/>
          <w:color w:val="000000"/>
          <w:sz w:val="28"/>
          <w:szCs w:val="28"/>
        </w:rPr>
        <w:t>)</w:t>
      </w:r>
      <w:r>
        <w:rPr>
          <w:rFonts w:ascii="標楷體" w:hAnsi="標楷體" w:cs="標楷體"/>
          <w:color w:val="000000"/>
          <w:sz w:val="28"/>
          <w:szCs w:val="28"/>
        </w:rPr>
        <w:t>。</w:t>
      </w:r>
      <w:r>
        <w:rPr>
          <w:rFonts w:ascii="標楷體" w:hAnsi="標楷體" w:cs="標楷體"/>
          <w:bCs/>
          <w:color w:val="000000"/>
          <w:sz w:val="28"/>
          <w:szCs w:val="28"/>
        </w:rPr>
        <w:t>無門牌者，其房屋稅籍編號：</w:t>
      </w:r>
      <w:r>
        <w:rPr>
          <w:rFonts w:ascii="標楷體" w:hAnsi="標楷體" w:cs="標楷體"/>
          <w:bCs/>
          <w:color w:val="000000"/>
          <w:sz w:val="28"/>
          <w:szCs w:val="28"/>
        </w:rPr>
        <w:t>__</w:t>
      </w:r>
      <w:r>
        <w:rPr>
          <w:rFonts w:ascii="標楷體" w:hAnsi="標楷體" w:cs="標楷體"/>
          <w:bCs/>
          <w:color w:val="000000"/>
          <w:sz w:val="28"/>
          <w:szCs w:val="28"/>
        </w:rPr>
        <w:t>或其位置略圖。</w:t>
      </w:r>
    </w:p>
    <w:p w:rsidR="00F74B70" w:rsidRDefault="001666CB">
      <w:pPr>
        <w:pStyle w:val="Standard"/>
        <w:tabs>
          <w:tab w:val="left" w:pos="11130"/>
        </w:tabs>
        <w:ind w:left="1520" w:hanging="560"/>
        <w:jc w:val="both"/>
      </w:pPr>
      <w:r>
        <w:rPr>
          <w:rFonts w:ascii="標楷體" w:hAnsi="標楷體" w:cs="標楷體"/>
          <w:color w:val="000000"/>
          <w:sz w:val="28"/>
          <w:szCs w:val="28"/>
        </w:rPr>
        <w:t>2</w:t>
      </w:r>
      <w:r>
        <w:rPr>
          <w:rFonts w:ascii="標楷體" w:hAnsi="標楷體" w:cs="標楷體"/>
          <w:color w:val="000000"/>
          <w:sz w:val="28"/>
          <w:szCs w:val="28"/>
        </w:rPr>
        <w:t>、專有部分建號</w:t>
      </w:r>
      <w:r>
        <w:rPr>
          <w:rFonts w:ascii="標楷體" w:hAnsi="標楷體" w:cs="標楷體"/>
          <w:color w:val="000000"/>
          <w:sz w:val="28"/>
          <w:szCs w:val="28"/>
          <w:u w:val="single"/>
        </w:rPr>
        <w:t xml:space="preserve">   </w:t>
      </w:r>
      <w:r>
        <w:rPr>
          <w:rFonts w:ascii="標楷體" w:hAnsi="標楷體" w:cs="標楷體"/>
          <w:color w:val="000000"/>
          <w:sz w:val="28"/>
          <w:szCs w:val="28"/>
        </w:rPr>
        <w:t>，權利範圍</w:t>
      </w:r>
      <w:r>
        <w:rPr>
          <w:rFonts w:ascii="標楷體" w:hAnsi="標楷體" w:cs="標楷體"/>
          <w:color w:val="000000"/>
          <w:sz w:val="28"/>
          <w:szCs w:val="28"/>
          <w:u w:val="single"/>
        </w:rPr>
        <w:t xml:space="preserve">   </w:t>
      </w:r>
      <w:r>
        <w:rPr>
          <w:rFonts w:ascii="標楷體" w:hAnsi="標楷體" w:cs="標楷體"/>
          <w:color w:val="000000"/>
          <w:sz w:val="28"/>
          <w:szCs w:val="28"/>
        </w:rPr>
        <w:t>，面積共計</w:t>
      </w:r>
      <w:r>
        <w:rPr>
          <w:rFonts w:ascii="標楷體" w:hAnsi="標楷體" w:cs="標楷體"/>
          <w:color w:val="000000"/>
          <w:sz w:val="28"/>
          <w:szCs w:val="28"/>
          <w:u w:val="single"/>
        </w:rPr>
        <w:t xml:space="preserve">   </w:t>
      </w:r>
      <w:r>
        <w:rPr>
          <w:rFonts w:ascii="標楷體" w:hAnsi="標楷體" w:cs="標楷體"/>
          <w:color w:val="000000"/>
          <w:sz w:val="28"/>
          <w:szCs w:val="28"/>
        </w:rPr>
        <w:t>平方公尺。</w:t>
      </w:r>
    </w:p>
    <w:p w:rsidR="00F74B70" w:rsidRDefault="001666CB">
      <w:pPr>
        <w:pStyle w:val="Standard"/>
        <w:ind w:left="1274" w:firstLine="81"/>
        <w:jc w:val="both"/>
        <w:rPr>
          <w:rFonts w:ascii="標楷體" w:hAnsi="標楷體" w:cs="標楷體"/>
          <w:color w:val="000000"/>
          <w:sz w:val="28"/>
          <w:szCs w:val="28"/>
        </w:rPr>
      </w:pPr>
      <w:r>
        <w:rPr>
          <w:rFonts w:ascii="標楷體" w:hAnsi="標楷體" w:cs="標楷體"/>
          <w:color w:val="000000"/>
          <w:sz w:val="28"/>
          <w:szCs w:val="28"/>
        </w:rPr>
        <w:t>(1)</w:t>
      </w:r>
      <w:r>
        <w:rPr>
          <w:rFonts w:ascii="標楷體" w:hAnsi="標楷體" w:cs="標楷體"/>
          <w:color w:val="000000"/>
          <w:sz w:val="28"/>
          <w:szCs w:val="28"/>
        </w:rPr>
        <w:t>主建物面積：</w:t>
      </w:r>
    </w:p>
    <w:p w:rsidR="00F74B70" w:rsidRDefault="001666CB">
      <w:pPr>
        <w:pStyle w:val="Standard"/>
        <w:ind w:left="1735" w:firstLine="17"/>
        <w:jc w:val="both"/>
        <w:rPr>
          <w:rFonts w:ascii="標楷體" w:hAnsi="標楷體" w:cs="標楷體"/>
          <w:color w:val="000000"/>
          <w:sz w:val="28"/>
          <w:szCs w:val="28"/>
        </w:rPr>
      </w:pPr>
      <w:r>
        <w:rPr>
          <w:rFonts w:ascii="標楷體" w:hAnsi="標楷體" w:cs="標楷體"/>
          <w:color w:val="000000"/>
          <w:sz w:val="28"/>
          <w:szCs w:val="28"/>
        </w:rPr>
        <w:t>__</w:t>
      </w:r>
      <w:r>
        <w:rPr>
          <w:rFonts w:ascii="標楷體" w:hAnsi="標楷體" w:cs="標楷體"/>
          <w:color w:val="000000"/>
          <w:sz w:val="28"/>
          <w:szCs w:val="28"/>
        </w:rPr>
        <w:t>層</w:t>
      </w:r>
      <w:r>
        <w:rPr>
          <w:rFonts w:ascii="標楷體" w:hAnsi="標楷體" w:cs="標楷體"/>
          <w:color w:val="000000"/>
          <w:sz w:val="28"/>
          <w:szCs w:val="28"/>
        </w:rPr>
        <w:t>__</w:t>
      </w:r>
      <w:r>
        <w:rPr>
          <w:rFonts w:ascii="標楷體" w:hAnsi="標楷體" w:cs="標楷體"/>
          <w:color w:val="000000"/>
          <w:sz w:val="28"/>
          <w:szCs w:val="28"/>
        </w:rPr>
        <w:t>平方公尺，</w:t>
      </w:r>
      <w:r>
        <w:rPr>
          <w:rFonts w:ascii="標楷體" w:hAnsi="標楷體" w:cs="標楷體"/>
          <w:color w:val="000000"/>
          <w:sz w:val="28"/>
          <w:szCs w:val="28"/>
        </w:rPr>
        <w:t>__</w:t>
      </w:r>
      <w:r>
        <w:rPr>
          <w:rFonts w:ascii="標楷體" w:hAnsi="標楷體" w:cs="標楷體"/>
          <w:color w:val="000000"/>
          <w:sz w:val="28"/>
          <w:szCs w:val="28"/>
        </w:rPr>
        <w:t>層</w:t>
      </w:r>
      <w:r>
        <w:rPr>
          <w:rFonts w:ascii="標楷體" w:hAnsi="標楷體" w:cs="標楷體"/>
          <w:color w:val="000000"/>
          <w:sz w:val="28"/>
          <w:szCs w:val="28"/>
        </w:rPr>
        <w:t>__</w:t>
      </w:r>
      <w:r>
        <w:rPr>
          <w:rFonts w:ascii="標楷體" w:hAnsi="標楷體" w:cs="標楷體"/>
          <w:color w:val="000000"/>
          <w:sz w:val="28"/>
          <w:szCs w:val="28"/>
        </w:rPr>
        <w:t>平方公尺，</w:t>
      </w:r>
      <w:r>
        <w:rPr>
          <w:rFonts w:ascii="標楷體" w:hAnsi="標楷體" w:cs="標楷體"/>
          <w:color w:val="000000"/>
          <w:sz w:val="28"/>
          <w:szCs w:val="28"/>
        </w:rPr>
        <w:t>__</w:t>
      </w:r>
      <w:r>
        <w:rPr>
          <w:rFonts w:ascii="標楷體" w:hAnsi="標楷體" w:cs="標楷體"/>
          <w:color w:val="000000"/>
          <w:sz w:val="28"/>
          <w:szCs w:val="28"/>
        </w:rPr>
        <w:t>層</w:t>
      </w:r>
      <w:r>
        <w:rPr>
          <w:rFonts w:ascii="標楷體" w:hAnsi="標楷體" w:cs="標楷體"/>
          <w:color w:val="000000"/>
          <w:sz w:val="28"/>
          <w:szCs w:val="28"/>
        </w:rPr>
        <w:t>__</w:t>
      </w:r>
      <w:r>
        <w:rPr>
          <w:rFonts w:ascii="標楷體" w:hAnsi="標楷體" w:cs="標楷體"/>
          <w:color w:val="000000"/>
          <w:sz w:val="28"/>
          <w:szCs w:val="28"/>
        </w:rPr>
        <w:t>平方公尺共計</w:t>
      </w:r>
      <w:r>
        <w:rPr>
          <w:rFonts w:ascii="標楷體" w:hAnsi="標楷體" w:cs="標楷體"/>
          <w:color w:val="000000"/>
          <w:sz w:val="28"/>
          <w:szCs w:val="28"/>
        </w:rPr>
        <w:t>__</w:t>
      </w:r>
      <w:r>
        <w:rPr>
          <w:rFonts w:ascii="標楷體" w:hAnsi="標楷體" w:cs="標楷體"/>
          <w:color w:val="000000"/>
          <w:sz w:val="28"/>
          <w:szCs w:val="28"/>
        </w:rPr>
        <w:t>平方公尺，用途</w:t>
      </w:r>
      <w:r>
        <w:rPr>
          <w:rFonts w:ascii="標楷體" w:hAnsi="標楷體" w:cs="標楷體"/>
          <w:color w:val="000000"/>
          <w:sz w:val="28"/>
          <w:szCs w:val="28"/>
        </w:rPr>
        <w:t>__</w:t>
      </w:r>
      <w:r>
        <w:rPr>
          <w:rFonts w:ascii="標楷體" w:hAnsi="標楷體" w:cs="標楷體"/>
          <w:color w:val="000000"/>
          <w:sz w:val="28"/>
          <w:szCs w:val="28"/>
        </w:rPr>
        <w:t>。</w:t>
      </w:r>
    </w:p>
    <w:p w:rsidR="00F74B70" w:rsidRDefault="001666CB">
      <w:pPr>
        <w:pStyle w:val="Standard"/>
        <w:ind w:left="1274" w:firstLine="98"/>
        <w:jc w:val="both"/>
      </w:pPr>
      <w:r>
        <w:rPr>
          <w:rFonts w:ascii="標楷體" w:hAnsi="標楷體" w:cs="標楷體"/>
          <w:color w:val="000000"/>
          <w:sz w:val="28"/>
          <w:szCs w:val="28"/>
        </w:rPr>
        <w:t>(2)</w:t>
      </w:r>
      <w:r>
        <w:rPr>
          <w:rFonts w:ascii="標楷體" w:hAnsi="標楷體" w:cs="標楷體"/>
          <w:color w:val="000000"/>
          <w:sz w:val="28"/>
          <w:szCs w:val="28"/>
        </w:rPr>
        <w:t>附屬建物用途</w:t>
      </w:r>
      <w:r>
        <w:rPr>
          <w:rFonts w:ascii="標楷體" w:hAnsi="標楷體" w:cs="標楷體"/>
          <w:color w:val="000000"/>
          <w:sz w:val="28"/>
          <w:szCs w:val="28"/>
        </w:rPr>
        <w:t>__</w:t>
      </w:r>
      <w:r>
        <w:rPr>
          <w:rFonts w:ascii="標楷體" w:hAnsi="標楷體" w:cs="標楷體"/>
          <w:color w:val="000000"/>
          <w:sz w:val="28"/>
          <w:szCs w:val="28"/>
        </w:rPr>
        <w:t>，面積</w:t>
      </w:r>
      <w:r>
        <w:rPr>
          <w:rFonts w:ascii="標楷體" w:hAnsi="標楷體" w:cs="標楷體"/>
          <w:color w:val="000000"/>
          <w:sz w:val="28"/>
          <w:szCs w:val="28"/>
        </w:rPr>
        <w:t>__</w:t>
      </w:r>
      <w:r>
        <w:rPr>
          <w:rFonts w:ascii="標楷體" w:hAnsi="標楷體" w:cs="標楷體"/>
          <w:color w:val="000000"/>
          <w:sz w:val="28"/>
          <w:szCs w:val="28"/>
        </w:rPr>
        <w:t>平方公尺。</w:t>
      </w:r>
    </w:p>
    <w:p w:rsidR="00F74B70" w:rsidRDefault="001666CB">
      <w:pPr>
        <w:pStyle w:val="Standard"/>
        <w:tabs>
          <w:tab w:val="left" w:pos="10850"/>
        </w:tabs>
        <w:ind w:left="1240" w:hanging="280"/>
        <w:jc w:val="both"/>
      </w:pPr>
      <w:r>
        <w:rPr>
          <w:rFonts w:ascii="標楷體" w:hAnsi="標楷體" w:cs="標楷體"/>
          <w:color w:val="000000"/>
          <w:sz w:val="28"/>
          <w:szCs w:val="28"/>
        </w:rPr>
        <w:t>3</w:t>
      </w:r>
      <w:r>
        <w:rPr>
          <w:rFonts w:ascii="標楷體" w:hAnsi="標楷體" w:cs="標楷體"/>
          <w:color w:val="000000"/>
          <w:sz w:val="28"/>
          <w:szCs w:val="28"/>
        </w:rPr>
        <w:t>、共有部分建號</w:t>
      </w:r>
      <w:r>
        <w:rPr>
          <w:rFonts w:ascii="標楷體" w:hAnsi="標楷體" w:cs="標楷體"/>
          <w:color w:val="000000"/>
          <w:sz w:val="28"/>
          <w:szCs w:val="28"/>
        </w:rPr>
        <w:t>__</w:t>
      </w:r>
      <w:r>
        <w:rPr>
          <w:rFonts w:ascii="標楷體" w:hAnsi="標楷體" w:cs="標楷體"/>
          <w:color w:val="000000"/>
          <w:sz w:val="28"/>
          <w:szCs w:val="28"/>
        </w:rPr>
        <w:t>，權利範圍</w:t>
      </w:r>
      <w:r>
        <w:rPr>
          <w:rFonts w:ascii="標楷體" w:hAnsi="標楷體" w:cs="標楷體"/>
          <w:color w:val="000000"/>
          <w:sz w:val="28"/>
          <w:szCs w:val="28"/>
        </w:rPr>
        <w:t>__</w:t>
      </w:r>
      <w:r>
        <w:rPr>
          <w:rFonts w:ascii="標楷體" w:hAnsi="標楷體" w:cs="標楷體"/>
          <w:color w:val="000000"/>
          <w:sz w:val="28"/>
          <w:szCs w:val="28"/>
        </w:rPr>
        <w:t>，持分面積</w:t>
      </w:r>
      <w:r>
        <w:rPr>
          <w:rFonts w:ascii="標楷體" w:hAnsi="標楷體" w:cs="標楷體"/>
          <w:color w:val="000000"/>
          <w:sz w:val="28"/>
          <w:szCs w:val="28"/>
        </w:rPr>
        <w:t>__</w:t>
      </w:r>
      <w:r>
        <w:rPr>
          <w:rFonts w:ascii="標楷體" w:hAnsi="標楷體" w:cs="標楷體"/>
          <w:color w:val="000000"/>
          <w:sz w:val="28"/>
          <w:szCs w:val="28"/>
        </w:rPr>
        <w:t>平方公尺。</w:t>
      </w:r>
    </w:p>
    <w:p w:rsidR="00F74B70" w:rsidRDefault="001666CB">
      <w:pPr>
        <w:pStyle w:val="Standard"/>
        <w:tabs>
          <w:tab w:val="left" w:pos="10850"/>
        </w:tabs>
        <w:ind w:left="1240" w:hanging="280"/>
        <w:jc w:val="both"/>
        <w:rPr>
          <w:rFonts w:ascii="標楷體" w:hAnsi="標楷體" w:cs="標楷體"/>
          <w:color w:val="000000"/>
          <w:sz w:val="28"/>
          <w:szCs w:val="28"/>
        </w:rPr>
      </w:pPr>
      <w:r>
        <w:rPr>
          <w:rFonts w:ascii="標楷體" w:hAnsi="標楷體" w:cs="標楷體"/>
          <w:color w:val="000000"/>
          <w:sz w:val="28"/>
          <w:szCs w:val="28"/>
        </w:rPr>
        <w:t>4</w:t>
      </w:r>
      <w:r>
        <w:rPr>
          <w:rFonts w:ascii="標楷體" w:hAnsi="標楷體" w:cs="標楷體"/>
          <w:color w:val="000000"/>
          <w:sz w:val="28"/>
          <w:szCs w:val="28"/>
        </w:rPr>
        <w:t>、車位：</w:t>
      </w:r>
      <w:r>
        <w:rPr>
          <w:rFonts w:ascii="標楷體" w:hAnsi="標楷體" w:cs="標楷體"/>
          <w:color w:val="000000"/>
          <w:sz w:val="28"/>
          <w:szCs w:val="28"/>
        </w:rPr>
        <w:t>□</w:t>
      </w:r>
      <w:r>
        <w:rPr>
          <w:rFonts w:ascii="標楷體" w:hAnsi="標楷體" w:cs="標楷體"/>
          <w:color w:val="000000"/>
          <w:sz w:val="28"/>
          <w:szCs w:val="28"/>
        </w:rPr>
        <w:t>有（汽車停車位</w:t>
      </w:r>
      <w:r>
        <w:rPr>
          <w:rFonts w:ascii="標楷體" w:hAnsi="標楷體" w:cs="標楷體"/>
          <w:color w:val="000000"/>
          <w:sz w:val="28"/>
          <w:szCs w:val="28"/>
        </w:rPr>
        <w:t>__</w:t>
      </w:r>
      <w:r>
        <w:rPr>
          <w:rFonts w:ascii="標楷體" w:hAnsi="標楷體" w:cs="標楷體"/>
          <w:color w:val="000000"/>
          <w:sz w:val="28"/>
          <w:szCs w:val="28"/>
        </w:rPr>
        <w:t>個、機車停車位</w:t>
      </w:r>
      <w:r>
        <w:rPr>
          <w:rFonts w:ascii="標楷體" w:hAnsi="標楷體" w:cs="標楷體"/>
          <w:color w:val="000000"/>
          <w:sz w:val="28"/>
          <w:szCs w:val="28"/>
        </w:rPr>
        <w:t>__</w:t>
      </w:r>
      <w:r>
        <w:rPr>
          <w:rFonts w:ascii="標楷體" w:hAnsi="標楷體" w:cs="標楷體"/>
          <w:color w:val="000000"/>
          <w:sz w:val="28"/>
          <w:szCs w:val="28"/>
        </w:rPr>
        <w:t>個）</w:t>
      </w:r>
      <w:r>
        <w:rPr>
          <w:rFonts w:ascii="標楷體" w:hAnsi="標楷體" w:cs="標楷體"/>
          <w:color w:val="000000"/>
          <w:sz w:val="28"/>
          <w:szCs w:val="28"/>
        </w:rPr>
        <w:t>□</w:t>
      </w:r>
      <w:r>
        <w:rPr>
          <w:rFonts w:ascii="標楷體" w:hAnsi="標楷體" w:cs="標楷體"/>
          <w:color w:val="000000"/>
          <w:sz w:val="28"/>
          <w:szCs w:val="28"/>
        </w:rPr>
        <w:t>無。</w:t>
      </w:r>
    </w:p>
    <w:p w:rsidR="00F74B70" w:rsidRDefault="001666CB">
      <w:pPr>
        <w:pStyle w:val="Standard"/>
        <w:tabs>
          <w:tab w:val="left" w:pos="10850"/>
        </w:tabs>
        <w:ind w:left="1240" w:hanging="280"/>
        <w:jc w:val="both"/>
      </w:pPr>
      <w:r>
        <w:rPr>
          <w:rFonts w:ascii="標楷體" w:hAnsi="標楷體" w:cs="標楷體"/>
          <w:color w:val="000000"/>
          <w:sz w:val="28"/>
          <w:szCs w:val="28"/>
        </w:rPr>
        <w:t>5</w:t>
      </w:r>
      <w:r>
        <w:rPr>
          <w:rFonts w:ascii="標楷體" w:hAnsi="標楷體" w:cs="標楷體"/>
          <w:color w:val="000000"/>
          <w:sz w:val="28"/>
          <w:szCs w:val="28"/>
        </w:rPr>
        <w:t>、</w:t>
      </w:r>
      <w:r>
        <w:rPr>
          <w:rFonts w:ascii="標楷體" w:hAnsi="標楷體" w:cs="標楷體"/>
          <w:color w:val="000000"/>
          <w:sz w:val="28"/>
          <w:szCs w:val="28"/>
        </w:rPr>
        <w:t>□</w:t>
      </w:r>
      <w:r>
        <w:rPr>
          <w:rFonts w:ascii="標楷體" w:hAnsi="標楷體" w:cs="標楷體"/>
          <w:color w:val="000000"/>
          <w:sz w:val="28"/>
          <w:szCs w:val="28"/>
        </w:rPr>
        <w:t>有</w:t>
      </w:r>
      <w:r>
        <w:rPr>
          <w:rFonts w:ascii="標楷體" w:hAnsi="標楷體" w:cs="標楷體"/>
          <w:color w:val="000000"/>
          <w:sz w:val="28"/>
          <w:szCs w:val="28"/>
        </w:rPr>
        <w:t>□</w:t>
      </w:r>
      <w:r>
        <w:rPr>
          <w:rFonts w:ascii="標楷體" w:hAnsi="標楷體" w:cs="標楷體"/>
          <w:color w:val="000000"/>
          <w:sz w:val="28"/>
          <w:szCs w:val="28"/>
        </w:rPr>
        <w:t>無設定他項權利，若有，權利種類：</w:t>
      </w:r>
      <w:r>
        <w:rPr>
          <w:rFonts w:ascii="標楷體" w:hAnsi="標楷體" w:cs="標楷體"/>
          <w:color w:val="000000"/>
          <w:sz w:val="28"/>
          <w:szCs w:val="28"/>
        </w:rPr>
        <w:t>_______</w:t>
      </w:r>
      <w:r>
        <w:rPr>
          <w:rFonts w:ascii="標楷體" w:hAnsi="標楷體" w:cs="標楷體"/>
          <w:color w:val="000000"/>
          <w:sz w:val="28"/>
          <w:szCs w:val="28"/>
        </w:rPr>
        <w:t>。</w:t>
      </w:r>
    </w:p>
    <w:p w:rsidR="00F74B70" w:rsidRDefault="001666CB">
      <w:pPr>
        <w:pStyle w:val="Standard"/>
        <w:tabs>
          <w:tab w:val="left" w:pos="10850"/>
        </w:tabs>
        <w:ind w:left="1240" w:hanging="280"/>
        <w:jc w:val="both"/>
      </w:pPr>
      <w:r>
        <w:rPr>
          <w:rFonts w:ascii="標楷體" w:hAnsi="標楷體" w:cs="標楷體"/>
          <w:color w:val="000000"/>
          <w:sz w:val="28"/>
          <w:szCs w:val="28"/>
        </w:rPr>
        <w:t>6</w:t>
      </w:r>
      <w:r>
        <w:rPr>
          <w:rFonts w:ascii="標楷體" w:hAnsi="標楷體" w:cs="標楷體"/>
          <w:color w:val="000000"/>
          <w:sz w:val="28"/>
          <w:szCs w:val="28"/>
        </w:rPr>
        <w:t>、</w:t>
      </w:r>
      <w:r>
        <w:rPr>
          <w:rFonts w:ascii="標楷體" w:hAnsi="標楷體" w:cs="標楷體"/>
          <w:color w:val="000000"/>
          <w:sz w:val="28"/>
          <w:szCs w:val="28"/>
        </w:rPr>
        <w:t>□</w:t>
      </w:r>
      <w:r>
        <w:rPr>
          <w:rFonts w:ascii="標楷體" w:hAnsi="標楷體" w:cs="標楷體"/>
          <w:color w:val="000000"/>
          <w:sz w:val="28"/>
          <w:szCs w:val="28"/>
        </w:rPr>
        <w:t>有</w:t>
      </w:r>
      <w:r>
        <w:rPr>
          <w:rFonts w:ascii="標楷體" w:hAnsi="標楷體" w:cs="標楷體"/>
          <w:color w:val="000000"/>
          <w:sz w:val="28"/>
          <w:szCs w:val="28"/>
        </w:rPr>
        <w:t>□</w:t>
      </w:r>
      <w:r>
        <w:rPr>
          <w:rFonts w:ascii="標楷體" w:hAnsi="標楷體" w:cs="標楷體"/>
          <w:color w:val="000000"/>
          <w:sz w:val="28"/>
          <w:szCs w:val="28"/>
        </w:rPr>
        <w:t>無查封登記。</w:t>
      </w:r>
    </w:p>
    <w:p w:rsidR="00F74B70" w:rsidRDefault="001666CB">
      <w:pPr>
        <w:pStyle w:val="Standard"/>
        <w:tabs>
          <w:tab w:val="left" w:pos="2823"/>
        </w:tabs>
        <w:ind w:left="1040" w:hanging="560"/>
        <w:jc w:val="both"/>
      </w:pPr>
      <w:r>
        <w:rPr>
          <w:rFonts w:ascii="標楷體" w:hAnsi="標楷體" w:cs="標楷體"/>
          <w:color w:val="000000"/>
          <w:sz w:val="28"/>
          <w:szCs w:val="28"/>
        </w:rPr>
        <w:t>(</w:t>
      </w:r>
      <w:r>
        <w:rPr>
          <w:rFonts w:ascii="標楷體" w:hAnsi="標楷體" w:cs="標楷體"/>
          <w:color w:val="000000"/>
          <w:sz w:val="28"/>
          <w:szCs w:val="28"/>
        </w:rPr>
        <w:t>二</w:t>
      </w:r>
      <w:r>
        <w:rPr>
          <w:rFonts w:ascii="標楷體" w:hAnsi="標楷體" w:cs="標楷體"/>
          <w:color w:val="000000"/>
          <w:sz w:val="28"/>
          <w:szCs w:val="28"/>
        </w:rPr>
        <w:t>)</w:t>
      </w:r>
      <w:r>
        <w:rPr>
          <w:rFonts w:ascii="標楷體" w:hAnsi="標楷體" w:cs="標楷體"/>
          <w:bCs/>
          <w:color w:val="000000"/>
          <w:sz w:val="28"/>
          <w:szCs w:val="28"/>
        </w:rPr>
        <w:t>租賃範圍</w:t>
      </w:r>
      <w:r>
        <w:rPr>
          <w:rFonts w:ascii="標楷體" w:hAnsi="標楷體" w:cs="標楷體"/>
          <w:color w:val="000000"/>
          <w:sz w:val="28"/>
          <w:szCs w:val="28"/>
        </w:rPr>
        <w:t>：</w:t>
      </w:r>
    </w:p>
    <w:p w:rsidR="00F74B70" w:rsidRDefault="001666CB">
      <w:pPr>
        <w:pStyle w:val="Standard"/>
        <w:tabs>
          <w:tab w:val="left" w:pos="10850"/>
        </w:tabs>
        <w:ind w:left="1240" w:hanging="280"/>
        <w:jc w:val="both"/>
      </w:pPr>
      <w:r>
        <w:rPr>
          <w:rFonts w:ascii="標楷體" w:hAnsi="標楷體" w:cs="標楷體"/>
          <w:color w:val="000000"/>
          <w:sz w:val="28"/>
          <w:szCs w:val="28"/>
        </w:rPr>
        <w:t>1</w:t>
      </w:r>
      <w:r>
        <w:rPr>
          <w:rFonts w:ascii="標楷體" w:hAnsi="標楷體" w:cs="標楷體"/>
          <w:color w:val="000000"/>
          <w:sz w:val="28"/>
          <w:szCs w:val="28"/>
        </w:rPr>
        <w:t>、</w:t>
      </w:r>
      <w:r>
        <w:rPr>
          <w:rFonts w:ascii="標楷體" w:hAnsi="標楷體" w:cs="標楷體"/>
          <w:bCs/>
          <w:color w:val="000000"/>
          <w:sz w:val="28"/>
          <w:szCs w:val="28"/>
        </w:rPr>
        <w:t>租賃</w:t>
      </w:r>
      <w:r>
        <w:rPr>
          <w:rFonts w:ascii="標楷體" w:hAnsi="標楷體" w:cs="標楷體"/>
          <w:color w:val="000000"/>
          <w:sz w:val="28"/>
          <w:szCs w:val="28"/>
        </w:rPr>
        <w:t>住宅</w:t>
      </w:r>
      <w:r>
        <w:rPr>
          <w:rFonts w:ascii="標楷體" w:hAnsi="標楷體" w:cs="標楷體"/>
          <w:color w:val="000000"/>
          <w:sz w:val="28"/>
          <w:szCs w:val="28"/>
        </w:rPr>
        <w:t>□</w:t>
      </w:r>
      <w:r>
        <w:rPr>
          <w:rFonts w:ascii="標楷體" w:hAnsi="標楷體" w:cs="標楷體"/>
          <w:color w:val="000000"/>
          <w:sz w:val="28"/>
          <w:szCs w:val="28"/>
        </w:rPr>
        <w:t>全部</w:t>
      </w:r>
      <w:r>
        <w:rPr>
          <w:rFonts w:ascii="標楷體" w:hAnsi="標楷體" w:cs="標楷體"/>
          <w:color w:val="000000"/>
          <w:sz w:val="28"/>
          <w:szCs w:val="28"/>
        </w:rPr>
        <w:t>□</w:t>
      </w:r>
      <w:r>
        <w:rPr>
          <w:rFonts w:ascii="標楷體" w:hAnsi="標楷體" w:cs="標楷體"/>
          <w:color w:val="000000"/>
          <w:sz w:val="28"/>
          <w:szCs w:val="28"/>
        </w:rPr>
        <w:t>部分：</w:t>
      </w:r>
      <w:r>
        <w:rPr>
          <w:rFonts w:ascii="標楷體" w:hAnsi="標楷體" w:cs="標楷體"/>
          <w:color w:val="000000"/>
          <w:sz w:val="28"/>
          <w:szCs w:val="28"/>
        </w:rPr>
        <w:t>第</w:t>
      </w:r>
      <w:r>
        <w:rPr>
          <w:rFonts w:ascii="標楷體" w:hAnsi="標楷體" w:cs="標楷體"/>
          <w:color w:val="000000"/>
          <w:sz w:val="28"/>
          <w:szCs w:val="28"/>
        </w:rPr>
        <w:t>__</w:t>
      </w:r>
      <w:r>
        <w:rPr>
          <w:rFonts w:ascii="標楷體" w:hAnsi="標楷體" w:cs="標楷體"/>
          <w:color w:val="000000"/>
          <w:sz w:val="28"/>
          <w:szCs w:val="28"/>
        </w:rPr>
        <w:t>層</w:t>
      </w:r>
      <w:r>
        <w:rPr>
          <w:rFonts w:ascii="標楷體" w:hAnsi="標楷體" w:cs="標楷體"/>
          <w:color w:val="000000"/>
          <w:sz w:val="28"/>
          <w:szCs w:val="28"/>
        </w:rPr>
        <w:t>□</w:t>
      </w:r>
      <w:r>
        <w:rPr>
          <w:rFonts w:ascii="標楷體" w:hAnsi="標楷體" w:cs="標楷體"/>
          <w:color w:val="000000"/>
          <w:sz w:val="28"/>
          <w:szCs w:val="28"/>
        </w:rPr>
        <w:t>房間</w:t>
      </w:r>
      <w:r>
        <w:rPr>
          <w:rFonts w:ascii="標楷體" w:hAnsi="標楷體" w:cs="標楷體"/>
          <w:color w:val="000000"/>
          <w:sz w:val="28"/>
          <w:szCs w:val="28"/>
          <w:u w:val="single"/>
        </w:rPr>
        <w:t xml:space="preserve">  </w:t>
      </w:r>
      <w:r>
        <w:rPr>
          <w:rFonts w:ascii="標楷體" w:hAnsi="標楷體" w:cs="標楷體"/>
          <w:color w:val="000000"/>
          <w:sz w:val="28"/>
          <w:szCs w:val="28"/>
        </w:rPr>
        <w:t>間</w:t>
      </w:r>
      <w:r>
        <w:rPr>
          <w:rFonts w:ascii="標楷體" w:hAnsi="標楷體" w:cs="標楷體"/>
          <w:color w:val="000000"/>
          <w:sz w:val="28"/>
          <w:szCs w:val="28"/>
        </w:rPr>
        <w:t>□</w:t>
      </w:r>
      <w:r>
        <w:rPr>
          <w:rFonts w:ascii="標楷體" w:hAnsi="標楷體" w:cs="標楷體"/>
          <w:color w:val="000000"/>
          <w:sz w:val="28"/>
          <w:szCs w:val="28"/>
        </w:rPr>
        <w:t>第</w:t>
      </w:r>
      <w:r>
        <w:rPr>
          <w:rFonts w:ascii="標楷體" w:hAnsi="標楷體" w:cs="標楷體"/>
          <w:color w:val="000000"/>
          <w:sz w:val="28"/>
          <w:szCs w:val="28"/>
          <w:u w:val="single"/>
        </w:rPr>
        <w:t xml:space="preserve">  </w:t>
      </w:r>
      <w:r>
        <w:rPr>
          <w:rFonts w:ascii="標楷體" w:hAnsi="標楷體" w:cs="標楷體"/>
          <w:color w:val="000000"/>
          <w:sz w:val="28"/>
          <w:szCs w:val="28"/>
        </w:rPr>
        <w:t>室，面積</w:t>
      </w:r>
      <w:r>
        <w:rPr>
          <w:rFonts w:ascii="標楷體" w:hAnsi="標楷體" w:cs="標楷體"/>
          <w:color w:val="000000"/>
          <w:sz w:val="28"/>
          <w:szCs w:val="28"/>
          <w:u w:val="single"/>
        </w:rPr>
        <w:t xml:space="preserve">   </w:t>
      </w:r>
      <w:r>
        <w:rPr>
          <w:rFonts w:ascii="標楷體" w:hAnsi="標楷體" w:cs="標楷體"/>
          <w:color w:val="000000"/>
          <w:sz w:val="28"/>
          <w:szCs w:val="28"/>
        </w:rPr>
        <w:t>平方公尺</w:t>
      </w:r>
      <w:r>
        <w:rPr>
          <w:rFonts w:ascii="標楷體" w:hAnsi="標楷體" w:cs="標楷體"/>
          <w:color w:val="000000"/>
          <w:sz w:val="28"/>
          <w:szCs w:val="28"/>
        </w:rPr>
        <w:t>(</w:t>
      </w:r>
      <w:r>
        <w:rPr>
          <w:rFonts w:ascii="標楷體" w:hAnsi="標楷體" w:cs="標楷體"/>
          <w:color w:val="000000"/>
          <w:sz w:val="28"/>
          <w:szCs w:val="28"/>
        </w:rPr>
        <w:t>如「租賃住宅位置格局示意圖」標註之租賃範圍</w:t>
      </w:r>
      <w:r>
        <w:rPr>
          <w:rFonts w:ascii="標楷體" w:hAnsi="標楷體" w:cs="標楷體"/>
          <w:color w:val="000000"/>
          <w:sz w:val="28"/>
          <w:szCs w:val="28"/>
        </w:rPr>
        <w:t>)</w:t>
      </w:r>
      <w:r>
        <w:rPr>
          <w:rFonts w:ascii="標楷體" w:hAnsi="標楷體" w:cs="標楷體"/>
          <w:color w:val="000000"/>
          <w:sz w:val="28"/>
          <w:szCs w:val="28"/>
        </w:rPr>
        <w:t>。</w:t>
      </w:r>
    </w:p>
    <w:p w:rsidR="00F74B70" w:rsidRDefault="001666CB">
      <w:pPr>
        <w:pStyle w:val="Standard"/>
        <w:tabs>
          <w:tab w:val="left" w:pos="11130"/>
        </w:tabs>
        <w:ind w:left="1520" w:hanging="560"/>
        <w:jc w:val="both"/>
      </w:pPr>
      <w:r>
        <w:rPr>
          <w:rFonts w:ascii="標楷體" w:hAnsi="標楷體" w:cs="標楷體"/>
          <w:color w:val="000000"/>
          <w:sz w:val="28"/>
          <w:szCs w:val="28"/>
        </w:rPr>
        <w:t>2</w:t>
      </w:r>
      <w:r>
        <w:rPr>
          <w:rFonts w:ascii="標楷體" w:hAnsi="標楷體" w:cs="標楷體"/>
          <w:color w:val="000000"/>
          <w:sz w:val="28"/>
          <w:szCs w:val="28"/>
        </w:rPr>
        <w:t>、車位</w:t>
      </w:r>
      <w:r>
        <w:rPr>
          <w:rFonts w:ascii="標楷體" w:hAnsi="標楷體" w:cs="標楷體"/>
          <w:bCs/>
          <w:color w:val="000000"/>
          <w:sz w:val="28"/>
          <w:szCs w:val="28"/>
        </w:rPr>
        <w:t>(</w:t>
      </w:r>
      <w:r>
        <w:rPr>
          <w:rFonts w:ascii="標楷體" w:hAnsi="標楷體" w:cs="標楷體"/>
          <w:bCs/>
          <w:color w:val="000000"/>
          <w:sz w:val="28"/>
          <w:szCs w:val="28"/>
        </w:rPr>
        <w:t>如無則免填</w:t>
      </w:r>
      <w:r>
        <w:rPr>
          <w:rFonts w:ascii="標楷體" w:hAnsi="標楷體" w:cs="標楷體"/>
          <w:bCs/>
          <w:color w:val="000000"/>
          <w:sz w:val="28"/>
          <w:szCs w:val="28"/>
        </w:rPr>
        <w:t>)</w:t>
      </w:r>
      <w:r>
        <w:rPr>
          <w:rFonts w:ascii="標楷體" w:hAnsi="標楷體" w:cs="標楷體"/>
          <w:bCs/>
          <w:color w:val="000000"/>
          <w:sz w:val="28"/>
          <w:szCs w:val="28"/>
        </w:rPr>
        <w:t>：</w:t>
      </w:r>
    </w:p>
    <w:p w:rsidR="00F74B70" w:rsidRDefault="001666CB">
      <w:pPr>
        <w:pStyle w:val="Standard"/>
        <w:ind w:left="1274" w:firstLine="81"/>
        <w:jc w:val="both"/>
      </w:pPr>
      <w:r>
        <w:rPr>
          <w:rFonts w:ascii="標楷體" w:hAnsi="標楷體" w:cs="標楷體"/>
          <w:color w:val="000000"/>
          <w:sz w:val="28"/>
          <w:szCs w:val="28"/>
        </w:rPr>
        <w:t>(1)</w:t>
      </w:r>
      <w:r>
        <w:rPr>
          <w:rFonts w:ascii="標楷體" w:hAnsi="標楷體" w:cs="標楷體"/>
          <w:color w:val="000000"/>
          <w:sz w:val="28"/>
          <w:szCs w:val="28"/>
        </w:rPr>
        <w:t>汽車停車位種類及</w:t>
      </w:r>
      <w:r>
        <w:rPr>
          <w:rFonts w:ascii="標楷體" w:hAnsi="標楷體" w:cs="標楷體"/>
          <w:bCs/>
          <w:color w:val="000000"/>
          <w:sz w:val="28"/>
          <w:szCs w:val="28"/>
        </w:rPr>
        <w:t>編號</w:t>
      </w:r>
      <w:r>
        <w:rPr>
          <w:rFonts w:ascii="標楷體" w:hAnsi="標楷體" w:cs="標楷體"/>
          <w:color w:val="000000"/>
          <w:sz w:val="28"/>
          <w:szCs w:val="28"/>
        </w:rPr>
        <w:t>：</w:t>
      </w:r>
    </w:p>
    <w:p w:rsidR="00F74B70" w:rsidRDefault="001666CB">
      <w:pPr>
        <w:pStyle w:val="Standard"/>
        <w:ind w:left="1750"/>
        <w:jc w:val="both"/>
      </w:pPr>
      <w:r>
        <w:rPr>
          <w:rFonts w:ascii="標楷體" w:hAnsi="標楷體" w:cs="標楷體"/>
          <w:color w:val="000000"/>
          <w:sz w:val="28"/>
          <w:szCs w:val="28"/>
        </w:rPr>
        <w:t>地上</w:t>
      </w:r>
      <w:r>
        <w:rPr>
          <w:rFonts w:ascii="標楷體" w:hAnsi="標楷體" w:cs="標楷體"/>
          <w:color w:val="000000"/>
          <w:sz w:val="28"/>
          <w:szCs w:val="28"/>
        </w:rPr>
        <w:t>(</w:t>
      </w:r>
      <w:r>
        <w:rPr>
          <w:rFonts w:ascii="標楷體" w:hAnsi="標楷體" w:cs="標楷體"/>
          <w:color w:val="000000"/>
          <w:sz w:val="28"/>
          <w:szCs w:val="28"/>
        </w:rPr>
        <w:t>下）第</w:t>
      </w:r>
      <w:r>
        <w:rPr>
          <w:rFonts w:ascii="標楷體" w:hAnsi="標楷體" w:cs="標楷體"/>
          <w:color w:val="000000"/>
          <w:sz w:val="28"/>
          <w:szCs w:val="28"/>
        </w:rPr>
        <w:t>__</w:t>
      </w:r>
      <w:r>
        <w:rPr>
          <w:rFonts w:ascii="標楷體" w:hAnsi="標楷體" w:cs="標楷體"/>
          <w:color w:val="000000"/>
          <w:sz w:val="28"/>
          <w:szCs w:val="28"/>
        </w:rPr>
        <w:t>層</w:t>
      </w:r>
      <w:r>
        <w:rPr>
          <w:rFonts w:ascii="標楷體" w:hAnsi="標楷體" w:cs="標楷體"/>
          <w:color w:val="000000"/>
          <w:sz w:val="28"/>
          <w:szCs w:val="28"/>
        </w:rPr>
        <w:t>□</w:t>
      </w:r>
      <w:r>
        <w:rPr>
          <w:rFonts w:ascii="標楷體" w:hAnsi="標楷體" w:cs="標楷體"/>
          <w:color w:val="000000"/>
          <w:sz w:val="28"/>
          <w:szCs w:val="28"/>
        </w:rPr>
        <w:t>平面式停車位</w:t>
      </w:r>
      <w:r>
        <w:rPr>
          <w:rFonts w:ascii="標楷體" w:hAnsi="標楷體" w:cs="標楷體"/>
          <w:color w:val="000000"/>
          <w:sz w:val="28"/>
          <w:szCs w:val="28"/>
        </w:rPr>
        <w:t>□</w:t>
      </w:r>
      <w:r>
        <w:rPr>
          <w:rFonts w:ascii="標楷體" w:hAnsi="標楷體" w:cs="標楷體"/>
          <w:color w:val="000000"/>
          <w:sz w:val="28"/>
          <w:szCs w:val="28"/>
        </w:rPr>
        <w:t>機械式停車位，</w:t>
      </w:r>
      <w:r>
        <w:rPr>
          <w:rFonts w:ascii="標楷體" w:hAnsi="標楷體" w:cs="標楷體"/>
          <w:bCs/>
          <w:color w:val="000000"/>
          <w:sz w:val="28"/>
          <w:szCs w:val="28"/>
        </w:rPr>
        <w:t>編號第</w:t>
      </w:r>
      <w:r>
        <w:rPr>
          <w:rFonts w:ascii="標楷體" w:hAnsi="標楷體" w:cs="標楷體"/>
          <w:bCs/>
          <w:color w:val="000000"/>
          <w:sz w:val="28"/>
          <w:szCs w:val="28"/>
        </w:rPr>
        <w:t>__</w:t>
      </w:r>
      <w:r>
        <w:rPr>
          <w:rFonts w:ascii="標楷體" w:hAnsi="標楷體" w:cs="標楷體"/>
          <w:bCs/>
          <w:color w:val="000000"/>
          <w:sz w:val="28"/>
          <w:szCs w:val="28"/>
        </w:rPr>
        <w:t>號。</w:t>
      </w:r>
    </w:p>
    <w:p w:rsidR="00F74B70" w:rsidRDefault="001666CB">
      <w:pPr>
        <w:pStyle w:val="Standard"/>
        <w:ind w:left="1274" w:firstLine="81"/>
        <w:jc w:val="both"/>
      </w:pPr>
      <w:r>
        <w:rPr>
          <w:rFonts w:ascii="標楷體" w:hAnsi="標楷體" w:cs="標楷體"/>
          <w:bCs/>
          <w:color w:val="000000"/>
          <w:sz w:val="28"/>
          <w:szCs w:val="28"/>
        </w:rPr>
        <w:t>(2)</w:t>
      </w:r>
      <w:r>
        <w:rPr>
          <w:rFonts w:ascii="標楷體" w:hAnsi="標楷體" w:cs="標楷體"/>
          <w:bCs/>
          <w:color w:val="000000"/>
          <w:sz w:val="28"/>
          <w:szCs w:val="28"/>
        </w:rPr>
        <w:t>機車停車</w:t>
      </w:r>
      <w:r>
        <w:rPr>
          <w:rFonts w:ascii="標楷體" w:hAnsi="標楷體" w:cs="標楷體"/>
          <w:color w:val="000000"/>
          <w:sz w:val="28"/>
          <w:szCs w:val="28"/>
        </w:rPr>
        <w:t>位：地上</w:t>
      </w:r>
      <w:r>
        <w:rPr>
          <w:rFonts w:ascii="標楷體" w:hAnsi="標楷體" w:cs="標楷體"/>
          <w:color w:val="000000"/>
          <w:sz w:val="28"/>
          <w:szCs w:val="28"/>
        </w:rPr>
        <w:t>(</w:t>
      </w:r>
      <w:r>
        <w:rPr>
          <w:rFonts w:ascii="標楷體" w:hAnsi="標楷體" w:cs="標楷體"/>
          <w:color w:val="000000"/>
          <w:sz w:val="28"/>
          <w:szCs w:val="28"/>
        </w:rPr>
        <w:t>下）第</w:t>
      </w:r>
      <w:r>
        <w:rPr>
          <w:rFonts w:ascii="標楷體" w:hAnsi="標楷體" w:cs="標楷體"/>
          <w:color w:val="000000"/>
          <w:sz w:val="28"/>
          <w:szCs w:val="28"/>
        </w:rPr>
        <w:t>__</w:t>
      </w:r>
      <w:r>
        <w:rPr>
          <w:rFonts w:ascii="標楷體" w:hAnsi="標楷體" w:cs="標楷體"/>
          <w:color w:val="000000"/>
          <w:sz w:val="28"/>
          <w:szCs w:val="28"/>
        </w:rPr>
        <w:t>層編號第</w:t>
      </w:r>
      <w:r>
        <w:rPr>
          <w:rFonts w:ascii="標楷體" w:hAnsi="標楷體" w:cs="標楷體"/>
          <w:color w:val="000000"/>
          <w:sz w:val="28"/>
          <w:szCs w:val="28"/>
        </w:rPr>
        <w:t>__</w:t>
      </w:r>
      <w:r>
        <w:rPr>
          <w:rFonts w:ascii="標楷體" w:hAnsi="標楷體" w:cs="標楷體"/>
          <w:color w:val="000000"/>
          <w:sz w:val="28"/>
          <w:szCs w:val="28"/>
        </w:rPr>
        <w:t>號或其位置示意圖。</w:t>
      </w:r>
    </w:p>
    <w:p w:rsidR="00F74B70" w:rsidRDefault="001666CB">
      <w:pPr>
        <w:pStyle w:val="Standard"/>
        <w:ind w:left="1274" w:firstLine="81"/>
        <w:jc w:val="both"/>
      </w:pPr>
      <w:r>
        <w:rPr>
          <w:rFonts w:ascii="標楷體" w:hAnsi="標楷體" w:cs="標楷體"/>
          <w:color w:val="000000"/>
          <w:sz w:val="28"/>
          <w:szCs w:val="28"/>
        </w:rPr>
        <w:t>(3)</w:t>
      </w:r>
      <w:r>
        <w:rPr>
          <w:rFonts w:ascii="標楷體" w:hAnsi="標楷體" w:cs="標楷體"/>
          <w:color w:val="000000"/>
          <w:sz w:val="28"/>
          <w:szCs w:val="28"/>
        </w:rPr>
        <w:t>使用時間：</w:t>
      </w:r>
    </w:p>
    <w:p w:rsidR="00F74B70" w:rsidRDefault="001666CB">
      <w:pPr>
        <w:pStyle w:val="Standard"/>
        <w:ind w:left="1960" w:hanging="28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全日</w:t>
      </w:r>
      <w:r>
        <w:rPr>
          <w:rFonts w:ascii="標楷體" w:hAnsi="標楷體" w:cs="標楷體"/>
          <w:color w:val="000000"/>
          <w:sz w:val="28"/>
          <w:szCs w:val="28"/>
        </w:rPr>
        <w:t>□</w:t>
      </w:r>
      <w:r>
        <w:rPr>
          <w:rFonts w:ascii="標楷體" w:hAnsi="標楷體" w:cs="標楷體"/>
          <w:color w:val="000000"/>
          <w:sz w:val="28"/>
          <w:szCs w:val="28"/>
        </w:rPr>
        <w:t>日間</w:t>
      </w:r>
      <w:r>
        <w:rPr>
          <w:rFonts w:ascii="標楷體" w:hAnsi="標楷體" w:cs="標楷體"/>
          <w:color w:val="000000"/>
          <w:sz w:val="28"/>
          <w:szCs w:val="28"/>
        </w:rPr>
        <w:t>□</w:t>
      </w:r>
      <w:r>
        <w:rPr>
          <w:rFonts w:ascii="標楷體" w:hAnsi="標楷體" w:cs="標楷體"/>
          <w:color w:val="000000"/>
          <w:sz w:val="28"/>
          <w:szCs w:val="28"/>
        </w:rPr>
        <w:t>夜間</w:t>
      </w:r>
      <w:r>
        <w:rPr>
          <w:rFonts w:ascii="標楷體" w:hAnsi="標楷體" w:cs="標楷體"/>
          <w:color w:val="000000"/>
          <w:sz w:val="28"/>
          <w:szCs w:val="28"/>
        </w:rPr>
        <w:t>□</w:t>
      </w:r>
      <w:r>
        <w:rPr>
          <w:rFonts w:ascii="標楷體" w:hAnsi="標楷體" w:cs="標楷體"/>
          <w:color w:val="000000"/>
          <w:sz w:val="28"/>
          <w:szCs w:val="28"/>
        </w:rPr>
        <w:t>其他</w:t>
      </w:r>
      <w:r>
        <w:rPr>
          <w:rFonts w:ascii="標楷體" w:hAnsi="標楷體" w:cs="標楷體"/>
          <w:color w:val="000000"/>
          <w:sz w:val="28"/>
          <w:szCs w:val="28"/>
        </w:rPr>
        <w:t>___</w:t>
      </w:r>
      <w:r>
        <w:rPr>
          <w:rFonts w:ascii="標楷體" w:hAnsi="標楷體" w:cs="標楷體"/>
          <w:color w:val="000000"/>
          <w:sz w:val="28"/>
          <w:szCs w:val="28"/>
        </w:rPr>
        <w:t>。</w:t>
      </w:r>
    </w:p>
    <w:p w:rsidR="00F74B70" w:rsidRDefault="001666CB">
      <w:pPr>
        <w:pStyle w:val="Standard"/>
        <w:tabs>
          <w:tab w:val="left" w:pos="10850"/>
        </w:tabs>
        <w:ind w:left="1240" w:hanging="280"/>
        <w:jc w:val="both"/>
      </w:pPr>
      <w:r>
        <w:rPr>
          <w:rFonts w:ascii="標楷體" w:hAnsi="標楷體" w:cs="標楷體"/>
          <w:color w:val="000000"/>
          <w:sz w:val="28"/>
          <w:szCs w:val="28"/>
        </w:rPr>
        <w:lastRenderedPageBreak/>
        <w:t>3</w:t>
      </w:r>
      <w:r>
        <w:rPr>
          <w:rFonts w:ascii="標楷體" w:hAnsi="標楷體" w:cs="標楷體"/>
          <w:color w:val="000000"/>
          <w:sz w:val="28"/>
          <w:szCs w:val="28"/>
        </w:rPr>
        <w:t>、租賃附屬設備：</w:t>
      </w:r>
    </w:p>
    <w:p w:rsidR="00F74B70" w:rsidRDefault="001666CB">
      <w:pPr>
        <w:pStyle w:val="Standard"/>
        <w:ind w:left="1720" w:hanging="280"/>
        <w:jc w:val="both"/>
      </w:pPr>
      <w:r>
        <w:rPr>
          <w:rFonts w:ascii="標楷體" w:hAnsi="標楷體" w:cs="標楷體"/>
          <w:bCs/>
          <w:color w:val="000000"/>
          <w:sz w:val="28"/>
          <w:szCs w:val="28"/>
        </w:rPr>
        <w:t>□</w:t>
      </w:r>
      <w:r>
        <w:rPr>
          <w:rFonts w:ascii="標楷體" w:hAnsi="標楷體" w:cs="標楷體"/>
          <w:bCs/>
          <w:color w:val="000000"/>
          <w:sz w:val="28"/>
          <w:szCs w:val="28"/>
        </w:rPr>
        <w:t>有</w:t>
      </w:r>
      <w:r>
        <w:rPr>
          <w:rFonts w:ascii="標楷體" w:hAnsi="標楷體" w:cs="標楷體"/>
          <w:bCs/>
          <w:color w:val="000000"/>
          <w:sz w:val="28"/>
          <w:szCs w:val="28"/>
        </w:rPr>
        <w:t>□</w:t>
      </w:r>
      <w:r>
        <w:rPr>
          <w:rFonts w:ascii="標楷體" w:hAnsi="標楷體" w:cs="標楷體"/>
          <w:bCs/>
          <w:color w:val="000000"/>
          <w:sz w:val="28"/>
          <w:szCs w:val="28"/>
        </w:rPr>
        <w:t>無</w:t>
      </w:r>
      <w:r>
        <w:rPr>
          <w:rFonts w:ascii="標楷體" w:hAnsi="標楷體" w:cs="標楷體"/>
          <w:color w:val="000000"/>
          <w:sz w:val="28"/>
          <w:szCs w:val="28"/>
        </w:rPr>
        <w:t>附屬設備，若有，</w:t>
      </w:r>
      <w:r>
        <w:rPr>
          <w:rFonts w:ascii="標楷體" w:hAnsi="標楷體" w:cs="標楷體"/>
          <w:color w:val="000000"/>
          <w:kern w:val="0"/>
          <w:sz w:val="28"/>
          <w:szCs w:val="28"/>
        </w:rPr>
        <w:t>詳如</w:t>
      </w:r>
      <w:r>
        <w:rPr>
          <w:rFonts w:ascii="標楷體" w:hAnsi="標楷體" w:cs="標楷體"/>
          <w:bCs/>
          <w:color w:val="000000"/>
          <w:sz w:val="28"/>
          <w:szCs w:val="28"/>
        </w:rPr>
        <w:t>附件一</w:t>
      </w:r>
      <w:r>
        <w:rPr>
          <w:rFonts w:ascii="標楷體" w:hAnsi="標楷體" w:cs="標楷體"/>
          <w:color w:val="000000"/>
          <w:kern w:val="0"/>
          <w:sz w:val="28"/>
          <w:szCs w:val="28"/>
        </w:rPr>
        <w:t>租賃標的現況確認書。</w:t>
      </w:r>
    </w:p>
    <w:p w:rsidR="00F74B70" w:rsidRDefault="001666CB">
      <w:pPr>
        <w:pStyle w:val="Standard"/>
        <w:ind w:firstLine="42"/>
        <w:jc w:val="both"/>
      </w:pPr>
      <w:r>
        <w:rPr>
          <w:rFonts w:ascii="標楷體" w:hAnsi="標楷體" w:cs="標楷體"/>
          <w:b/>
          <w:color w:val="000000"/>
          <w:sz w:val="28"/>
          <w:szCs w:val="28"/>
        </w:rPr>
        <w:t>第二條</w:t>
      </w:r>
      <w:r>
        <w:rPr>
          <w:rFonts w:ascii="標楷體" w:hAnsi="標楷體" w:cs="標楷體"/>
          <w:b/>
          <w:color w:val="000000"/>
          <w:sz w:val="28"/>
          <w:szCs w:val="28"/>
        </w:rPr>
        <w:t xml:space="preserve"> </w:t>
      </w:r>
      <w:r>
        <w:rPr>
          <w:rFonts w:ascii="標楷體" w:hAnsi="標楷體" w:cs="標楷體"/>
          <w:b/>
          <w:color w:val="000000"/>
          <w:sz w:val="28"/>
          <w:szCs w:val="28"/>
        </w:rPr>
        <w:t>租賃期間</w:t>
      </w:r>
    </w:p>
    <w:p w:rsidR="00F74B70" w:rsidRDefault="001666CB">
      <w:pPr>
        <w:pStyle w:val="Standard"/>
        <w:ind w:left="480" w:firstLine="560"/>
        <w:jc w:val="both"/>
      </w:pPr>
      <w:r>
        <w:rPr>
          <w:rFonts w:ascii="標楷體" w:hAnsi="標楷體" w:cs="標楷體"/>
          <w:color w:val="000000"/>
          <w:sz w:val="28"/>
          <w:szCs w:val="28"/>
        </w:rPr>
        <w:t>租賃期間自民國</w:t>
      </w:r>
      <w:r>
        <w:rPr>
          <w:rFonts w:ascii="標楷體" w:hAnsi="標楷體" w:cs="標楷體"/>
          <w:color w:val="000000"/>
          <w:sz w:val="28"/>
          <w:szCs w:val="28"/>
          <w:u w:val="single"/>
        </w:rPr>
        <w:t xml:space="preserve">   </w:t>
      </w:r>
      <w:r>
        <w:rPr>
          <w:rFonts w:ascii="標楷體" w:hAnsi="標楷體" w:cs="標楷體"/>
          <w:color w:val="000000"/>
          <w:sz w:val="28"/>
          <w:szCs w:val="28"/>
        </w:rPr>
        <w:t>年</w:t>
      </w:r>
      <w:r>
        <w:rPr>
          <w:rFonts w:ascii="標楷體" w:hAnsi="標楷體" w:cs="標楷體"/>
          <w:color w:val="000000"/>
          <w:sz w:val="28"/>
          <w:szCs w:val="28"/>
          <w:u w:val="single"/>
        </w:rPr>
        <w:t xml:space="preserve">   </w:t>
      </w:r>
      <w:r>
        <w:rPr>
          <w:rFonts w:ascii="標楷體" w:hAnsi="標楷體" w:cs="標楷體"/>
          <w:color w:val="000000"/>
          <w:sz w:val="28"/>
          <w:szCs w:val="28"/>
        </w:rPr>
        <w:t>月</w:t>
      </w:r>
      <w:r>
        <w:rPr>
          <w:rFonts w:ascii="標楷體" w:hAnsi="標楷體" w:cs="標楷體"/>
          <w:color w:val="000000"/>
          <w:sz w:val="28"/>
          <w:szCs w:val="28"/>
          <w:u w:val="single"/>
        </w:rPr>
        <w:t xml:space="preserve">   </w:t>
      </w:r>
      <w:r>
        <w:rPr>
          <w:rFonts w:ascii="標楷體" w:hAnsi="標楷體" w:cs="標楷體"/>
          <w:color w:val="000000"/>
          <w:sz w:val="28"/>
          <w:szCs w:val="28"/>
        </w:rPr>
        <w:t>日起至民國</w:t>
      </w:r>
      <w:r>
        <w:rPr>
          <w:rFonts w:ascii="標楷體" w:hAnsi="標楷體" w:cs="標楷體"/>
          <w:color w:val="000000"/>
          <w:sz w:val="28"/>
          <w:szCs w:val="28"/>
          <w:u w:val="single"/>
        </w:rPr>
        <w:t xml:space="preserve">   </w:t>
      </w:r>
      <w:r>
        <w:rPr>
          <w:rFonts w:ascii="標楷體" w:hAnsi="標楷體" w:cs="標楷體"/>
          <w:color w:val="000000"/>
          <w:sz w:val="28"/>
          <w:szCs w:val="28"/>
        </w:rPr>
        <w:t>年</w:t>
      </w:r>
      <w:r>
        <w:rPr>
          <w:rFonts w:ascii="標楷體" w:hAnsi="標楷體" w:cs="標楷體"/>
          <w:color w:val="000000"/>
          <w:sz w:val="28"/>
          <w:szCs w:val="28"/>
          <w:u w:val="single"/>
        </w:rPr>
        <w:t xml:space="preserve">   </w:t>
      </w:r>
      <w:r>
        <w:rPr>
          <w:rFonts w:ascii="標楷體" w:hAnsi="標楷體" w:cs="標楷體"/>
          <w:color w:val="000000"/>
          <w:sz w:val="28"/>
          <w:szCs w:val="28"/>
        </w:rPr>
        <w:t>月</w:t>
      </w:r>
      <w:r>
        <w:rPr>
          <w:rFonts w:ascii="標楷體" w:hAnsi="標楷體" w:cs="標楷體"/>
          <w:color w:val="000000"/>
          <w:sz w:val="28"/>
          <w:szCs w:val="28"/>
          <w:u w:val="single"/>
        </w:rPr>
        <w:t xml:space="preserve">   </w:t>
      </w:r>
      <w:r>
        <w:rPr>
          <w:rFonts w:ascii="標楷體" w:hAnsi="標楷體" w:cs="標楷體"/>
          <w:color w:val="000000"/>
          <w:sz w:val="28"/>
          <w:szCs w:val="28"/>
        </w:rPr>
        <w:t>日止。</w:t>
      </w:r>
      <w:r>
        <w:rPr>
          <w:rFonts w:ascii="標楷體" w:hAnsi="標楷體" w:cs="標楷體"/>
          <w:color w:val="000000"/>
          <w:sz w:val="28"/>
          <w:szCs w:val="28"/>
        </w:rPr>
        <w:t>(</w:t>
      </w:r>
      <w:r>
        <w:rPr>
          <w:rFonts w:ascii="標楷體" w:hAnsi="標楷體" w:cs="標楷體"/>
          <w:color w:val="000000"/>
          <w:sz w:val="28"/>
          <w:szCs w:val="28"/>
        </w:rPr>
        <w:t>租賃期間至少三十日以上</w:t>
      </w:r>
      <w:r>
        <w:rPr>
          <w:rFonts w:ascii="標楷體" w:hAnsi="標楷體" w:cs="標楷體"/>
          <w:color w:val="000000"/>
          <w:sz w:val="28"/>
          <w:szCs w:val="28"/>
        </w:rPr>
        <w:t>)</w:t>
      </w:r>
    </w:p>
    <w:p w:rsidR="00F74B70" w:rsidRDefault="001666CB">
      <w:pPr>
        <w:pStyle w:val="Standard"/>
        <w:ind w:firstLine="42"/>
        <w:jc w:val="both"/>
      </w:pPr>
      <w:r>
        <w:rPr>
          <w:rFonts w:ascii="標楷體" w:hAnsi="標楷體" w:cs="標楷體"/>
          <w:b/>
          <w:color w:val="000000"/>
          <w:sz w:val="28"/>
          <w:szCs w:val="28"/>
        </w:rPr>
        <w:t>第三條</w:t>
      </w:r>
      <w:r>
        <w:rPr>
          <w:rFonts w:ascii="標楷體" w:hAnsi="標楷體" w:cs="標楷體"/>
          <w:b/>
          <w:color w:val="000000"/>
          <w:sz w:val="28"/>
          <w:szCs w:val="28"/>
        </w:rPr>
        <w:t xml:space="preserve"> </w:t>
      </w:r>
      <w:r>
        <w:rPr>
          <w:rFonts w:ascii="標楷體" w:hAnsi="標楷體" w:cs="標楷體"/>
          <w:b/>
          <w:color w:val="000000"/>
          <w:sz w:val="28"/>
          <w:szCs w:val="28"/>
        </w:rPr>
        <w:t>租金約定及支付</w:t>
      </w:r>
    </w:p>
    <w:p w:rsidR="00F74B70" w:rsidRDefault="001666CB">
      <w:pPr>
        <w:pStyle w:val="Standard"/>
        <w:ind w:left="480" w:firstLine="560"/>
      </w:pPr>
      <w:r>
        <w:rPr>
          <w:rFonts w:ascii="標楷體" w:hAnsi="標楷體" w:cs="標楷體"/>
          <w:color w:val="000000"/>
          <w:sz w:val="28"/>
          <w:szCs w:val="28"/>
        </w:rPr>
        <w:t>承租人每月租金為新臺幣</w:t>
      </w:r>
      <w:r>
        <w:rPr>
          <w:rFonts w:ascii="標楷體" w:hAnsi="標楷體" w:cs="標楷體"/>
          <w:color w:val="000000"/>
          <w:sz w:val="28"/>
          <w:szCs w:val="28"/>
        </w:rPr>
        <w:t>(</w:t>
      </w:r>
      <w:r>
        <w:rPr>
          <w:rFonts w:ascii="標楷體" w:hAnsi="標楷體" w:cs="標楷體"/>
          <w:color w:val="000000"/>
          <w:sz w:val="28"/>
          <w:szCs w:val="28"/>
        </w:rPr>
        <w:t>下同</w:t>
      </w:r>
      <w:r>
        <w:rPr>
          <w:rFonts w:ascii="標楷體" w:hAnsi="標楷體" w:cs="標楷體"/>
          <w:color w:val="000000"/>
          <w:sz w:val="28"/>
          <w:szCs w:val="28"/>
        </w:rPr>
        <w:t>)</w:t>
      </w:r>
      <w:r>
        <w:rPr>
          <w:rFonts w:ascii="標楷體" w:hAnsi="標楷體" w:cs="標楷體"/>
          <w:color w:val="000000"/>
          <w:sz w:val="28"/>
          <w:szCs w:val="28"/>
          <w:u w:val="single"/>
        </w:rPr>
        <w:t xml:space="preserve">       </w:t>
      </w:r>
      <w:r>
        <w:rPr>
          <w:rFonts w:ascii="標楷體" w:hAnsi="標楷體" w:cs="標楷體"/>
          <w:color w:val="000000"/>
          <w:sz w:val="28"/>
          <w:szCs w:val="28"/>
        </w:rPr>
        <w:t>元整，每期應繳納</w:t>
      </w:r>
      <w:r>
        <w:rPr>
          <w:rFonts w:ascii="標楷體" w:hAnsi="標楷體" w:cs="標楷體"/>
          <w:color w:val="000000"/>
          <w:sz w:val="28"/>
          <w:szCs w:val="28"/>
          <w:u w:val="single"/>
        </w:rPr>
        <w:t xml:space="preserve">    </w:t>
      </w:r>
      <w:r>
        <w:rPr>
          <w:rFonts w:ascii="標楷體" w:hAnsi="標楷體" w:cs="標楷體"/>
          <w:color w:val="000000"/>
          <w:sz w:val="28"/>
          <w:szCs w:val="28"/>
        </w:rPr>
        <w:t>個月租金，並於</w:t>
      </w:r>
      <w:r>
        <w:rPr>
          <w:rFonts w:ascii="標楷體" w:hAnsi="標楷體" w:cs="標楷體"/>
          <w:color w:val="000000"/>
          <w:sz w:val="44"/>
          <w:szCs w:val="44"/>
          <w:eastAsianLayout w:id="-952820992" w:combine="1"/>
        </w:rPr>
        <w:t>□</w:t>
      </w:r>
      <w:r>
        <w:rPr>
          <w:rFonts w:ascii="標楷體" w:hAnsi="標楷體" w:cs="標楷體"/>
          <w:color w:val="000000"/>
          <w:sz w:val="44"/>
          <w:szCs w:val="44"/>
          <w:eastAsianLayout w:id="-952820992" w:combine="1"/>
        </w:rPr>
        <w:t>每月</w:t>
      </w:r>
      <w:r>
        <w:rPr>
          <w:rFonts w:ascii="標楷體" w:hAnsi="標楷體" w:cs="標楷體"/>
          <w:color w:val="000000"/>
          <w:sz w:val="44"/>
          <w:szCs w:val="44"/>
          <w:u w:val="single"/>
          <w:eastAsianLayout w:id="-952820992" w:combine="1"/>
        </w:rPr>
        <w:t xml:space="preserve">   </w:t>
      </w:r>
      <w:r>
        <w:rPr>
          <w:rFonts w:ascii="標楷體" w:hAnsi="標楷體" w:cs="標楷體"/>
          <w:color w:val="000000"/>
          <w:sz w:val="44"/>
          <w:szCs w:val="44"/>
          <w:eastAsianLayout w:id="-952820992" w:combine="1"/>
        </w:rPr>
        <w:t>日</w:t>
      </w:r>
      <w:r>
        <w:rPr>
          <w:rFonts w:ascii="標楷體" w:hAnsi="標楷體" w:cs="標楷體"/>
          <w:color w:val="000000"/>
          <w:sz w:val="44"/>
          <w:szCs w:val="44"/>
          <w:eastAsianLayout w:id="-952820992" w:combine="1"/>
        </w:rPr>
        <w:t>□</w:t>
      </w:r>
      <w:r>
        <w:rPr>
          <w:rFonts w:ascii="標楷體" w:hAnsi="標楷體" w:cs="標楷體"/>
          <w:color w:val="000000"/>
          <w:sz w:val="44"/>
          <w:szCs w:val="44"/>
          <w:eastAsianLayout w:id="-952820992" w:combine="1"/>
        </w:rPr>
        <w:t>每期</w:t>
      </w:r>
      <w:r>
        <w:rPr>
          <w:rFonts w:ascii="標楷體" w:hAnsi="標楷體" w:cs="標楷體"/>
          <w:color w:val="000000"/>
          <w:sz w:val="44"/>
          <w:szCs w:val="44"/>
          <w:u w:val="single"/>
          <w:eastAsianLayout w:id="-952820992" w:combine="1"/>
        </w:rPr>
        <w:t xml:space="preserve">   </w:t>
      </w:r>
      <w:r>
        <w:rPr>
          <w:rFonts w:ascii="標楷體" w:hAnsi="標楷體" w:cs="標楷體"/>
          <w:color w:val="000000"/>
          <w:sz w:val="28"/>
          <w:szCs w:val="28"/>
        </w:rPr>
        <w:t>前支付，不得藉任何理由拖延或拒絕；出租人於租賃期間亦不得藉任何理由要求調漲租金。</w:t>
      </w:r>
    </w:p>
    <w:p w:rsidR="00F74B70" w:rsidRDefault="001666CB">
      <w:pPr>
        <w:pStyle w:val="Standard"/>
        <w:ind w:left="480" w:firstLine="560"/>
      </w:pPr>
      <w:r>
        <w:rPr>
          <w:rFonts w:ascii="標楷體" w:hAnsi="標楷體" w:cs="標楷體"/>
          <w:color w:val="000000"/>
          <w:sz w:val="28"/>
          <w:szCs w:val="28"/>
        </w:rPr>
        <w:t>租金支付方式：</w:t>
      </w:r>
      <w:r>
        <w:rPr>
          <w:rFonts w:ascii="標楷體" w:hAnsi="標楷體" w:cs="標楷體"/>
          <w:color w:val="000000"/>
          <w:sz w:val="28"/>
          <w:szCs w:val="28"/>
        </w:rPr>
        <w:t>□</w:t>
      </w:r>
      <w:r>
        <w:rPr>
          <w:rFonts w:ascii="標楷體" w:hAnsi="標楷體" w:cs="標楷體"/>
          <w:color w:val="000000"/>
          <w:sz w:val="28"/>
          <w:szCs w:val="28"/>
        </w:rPr>
        <w:t>現金繳付</w:t>
      </w:r>
      <w:r>
        <w:rPr>
          <w:rFonts w:ascii="標楷體" w:hAnsi="標楷體" w:cs="標楷體"/>
          <w:color w:val="000000"/>
          <w:sz w:val="28"/>
          <w:szCs w:val="28"/>
        </w:rPr>
        <w:t>□</w:t>
      </w:r>
      <w:r>
        <w:rPr>
          <w:rFonts w:ascii="標楷體" w:hAnsi="標楷體" w:cs="標楷體"/>
          <w:color w:val="000000"/>
          <w:sz w:val="28"/>
          <w:szCs w:val="28"/>
        </w:rPr>
        <w:t>轉帳繳付：金融機構：</w:t>
      </w:r>
      <w:r>
        <w:rPr>
          <w:rFonts w:ascii="標楷體" w:hAnsi="標楷體" w:cs="標楷體"/>
          <w:color w:val="000000"/>
          <w:sz w:val="28"/>
          <w:szCs w:val="28"/>
          <w:u w:val="single"/>
        </w:rPr>
        <w:t xml:space="preserve">   </w:t>
      </w:r>
      <w:r>
        <w:rPr>
          <w:rFonts w:ascii="標楷體" w:hAnsi="標楷體" w:cs="標楷體"/>
          <w:color w:val="000000"/>
          <w:sz w:val="28"/>
          <w:szCs w:val="28"/>
        </w:rPr>
        <w:t>，戶名：</w:t>
      </w:r>
      <w:r>
        <w:rPr>
          <w:rFonts w:ascii="標楷體" w:hAnsi="標楷體" w:cs="標楷體"/>
          <w:color w:val="000000"/>
          <w:sz w:val="28"/>
          <w:szCs w:val="28"/>
          <w:u w:val="single"/>
        </w:rPr>
        <w:t xml:space="preserve">   </w:t>
      </w:r>
      <w:r>
        <w:rPr>
          <w:rFonts w:ascii="標楷體" w:hAnsi="標楷體" w:cs="標楷體"/>
          <w:color w:val="000000"/>
          <w:sz w:val="28"/>
          <w:szCs w:val="28"/>
        </w:rPr>
        <w:t>，帳號：</w:t>
      </w:r>
      <w:r>
        <w:rPr>
          <w:rFonts w:ascii="標楷體" w:hAnsi="標楷體" w:cs="標楷體"/>
          <w:color w:val="000000"/>
          <w:sz w:val="28"/>
          <w:szCs w:val="28"/>
          <w:u w:val="single"/>
        </w:rPr>
        <w:t xml:space="preserve">   </w:t>
      </w:r>
      <w:r>
        <w:rPr>
          <w:rFonts w:ascii="標楷體" w:hAnsi="標楷體" w:cs="標楷體"/>
          <w:color w:val="000000"/>
          <w:sz w:val="28"/>
          <w:szCs w:val="28"/>
        </w:rPr>
        <w:t>。</w:t>
      </w:r>
      <w:r>
        <w:rPr>
          <w:rFonts w:ascii="標楷體" w:hAnsi="標楷體" w:cs="標楷體"/>
          <w:color w:val="000000"/>
          <w:sz w:val="28"/>
          <w:szCs w:val="28"/>
        </w:rPr>
        <w:t>□</w:t>
      </w:r>
      <w:r>
        <w:rPr>
          <w:rFonts w:ascii="標楷體" w:hAnsi="標楷體" w:cs="標楷體"/>
          <w:color w:val="000000"/>
          <w:sz w:val="28"/>
          <w:szCs w:val="28"/>
        </w:rPr>
        <w:t>其他：</w:t>
      </w:r>
      <w:r>
        <w:rPr>
          <w:rFonts w:ascii="標楷體" w:hAnsi="標楷體" w:cs="標楷體"/>
          <w:color w:val="000000"/>
          <w:sz w:val="28"/>
          <w:szCs w:val="28"/>
          <w:u w:val="single"/>
        </w:rPr>
        <w:t xml:space="preserve">   </w:t>
      </w:r>
      <w:r>
        <w:rPr>
          <w:rFonts w:ascii="標楷體" w:hAnsi="標楷體" w:cs="標楷體"/>
          <w:color w:val="000000"/>
          <w:sz w:val="28"/>
          <w:szCs w:val="28"/>
        </w:rPr>
        <w:t>。</w:t>
      </w:r>
    </w:p>
    <w:p w:rsidR="00F74B70" w:rsidRDefault="001666CB">
      <w:pPr>
        <w:pStyle w:val="Standard"/>
        <w:ind w:firstLine="42"/>
        <w:jc w:val="both"/>
      </w:pPr>
      <w:r>
        <w:rPr>
          <w:rFonts w:ascii="標楷體" w:hAnsi="標楷體" w:cs="標楷體"/>
          <w:b/>
          <w:color w:val="000000"/>
          <w:sz w:val="28"/>
          <w:szCs w:val="28"/>
        </w:rPr>
        <w:t>第四條</w:t>
      </w:r>
      <w:r>
        <w:rPr>
          <w:rFonts w:ascii="標楷體" w:hAnsi="標楷體" w:cs="標楷體"/>
          <w:b/>
          <w:color w:val="000000"/>
          <w:sz w:val="28"/>
          <w:szCs w:val="28"/>
        </w:rPr>
        <w:t xml:space="preserve"> </w:t>
      </w:r>
      <w:r>
        <w:rPr>
          <w:rFonts w:ascii="標楷體" w:hAnsi="標楷體" w:cs="標楷體"/>
          <w:b/>
          <w:color w:val="000000"/>
          <w:sz w:val="28"/>
          <w:szCs w:val="28"/>
        </w:rPr>
        <w:t>押金約定及返還</w:t>
      </w:r>
    </w:p>
    <w:p w:rsidR="00F74B70" w:rsidRDefault="001666CB">
      <w:pPr>
        <w:pStyle w:val="Standard"/>
        <w:ind w:left="480" w:firstLine="560"/>
      </w:pPr>
      <w:r>
        <w:rPr>
          <w:rFonts w:ascii="標楷體" w:hAnsi="標楷體" w:cs="標楷體"/>
          <w:color w:val="000000"/>
          <w:sz w:val="28"/>
          <w:szCs w:val="28"/>
        </w:rPr>
        <w:t>押金由租賃雙方約定為</w:t>
      </w:r>
      <w:r>
        <w:rPr>
          <w:rFonts w:ascii="標楷體" w:hAnsi="標楷體" w:cs="標楷體"/>
          <w:color w:val="000000"/>
          <w:sz w:val="28"/>
          <w:szCs w:val="28"/>
        </w:rPr>
        <w:t xml:space="preserve">    </w:t>
      </w:r>
      <w:r>
        <w:rPr>
          <w:rFonts w:ascii="標楷體" w:hAnsi="標楷體" w:cs="標楷體"/>
          <w:color w:val="000000"/>
          <w:sz w:val="28"/>
          <w:szCs w:val="28"/>
        </w:rPr>
        <w:t>個月租金，金額為</w:t>
      </w:r>
      <w:r>
        <w:rPr>
          <w:rFonts w:ascii="標楷體" w:hAnsi="標楷體" w:cs="標楷體"/>
          <w:color w:val="000000"/>
          <w:sz w:val="28"/>
          <w:szCs w:val="28"/>
        </w:rPr>
        <w:t xml:space="preserve">    </w:t>
      </w:r>
      <w:r>
        <w:rPr>
          <w:rFonts w:ascii="標楷體" w:hAnsi="標楷體" w:cs="標楷體"/>
          <w:color w:val="000000"/>
          <w:sz w:val="28"/>
          <w:szCs w:val="28"/>
        </w:rPr>
        <w:t>元整</w:t>
      </w:r>
      <w:r>
        <w:rPr>
          <w:rFonts w:ascii="標楷體" w:hAnsi="標楷體" w:cs="標楷體"/>
          <w:color w:val="000000"/>
          <w:sz w:val="28"/>
          <w:szCs w:val="28"/>
        </w:rPr>
        <w:t>(</w:t>
      </w:r>
      <w:r>
        <w:rPr>
          <w:rFonts w:ascii="標楷體" w:hAnsi="標楷體" w:cs="標楷體"/>
          <w:color w:val="000000"/>
          <w:sz w:val="28"/>
          <w:szCs w:val="28"/>
        </w:rPr>
        <w:t>最高不得超過二個月租金之總額</w:t>
      </w:r>
      <w:r>
        <w:rPr>
          <w:rFonts w:ascii="標楷體" w:hAnsi="標楷體" w:cs="標楷體"/>
          <w:color w:val="000000"/>
          <w:sz w:val="28"/>
          <w:szCs w:val="28"/>
        </w:rPr>
        <w:t>)</w:t>
      </w:r>
      <w:r>
        <w:rPr>
          <w:rFonts w:ascii="標楷體" w:hAnsi="標楷體" w:cs="標楷體"/>
          <w:color w:val="000000"/>
          <w:sz w:val="28"/>
          <w:szCs w:val="28"/>
        </w:rPr>
        <w:t>。承租人應於簽訂本契約之同時給付出租人。</w:t>
      </w:r>
    </w:p>
    <w:p w:rsidR="00F74B70" w:rsidRDefault="001666CB">
      <w:pPr>
        <w:pStyle w:val="Standard"/>
        <w:ind w:left="480" w:firstLine="560"/>
        <w:rPr>
          <w:rFonts w:ascii="標楷體" w:hAnsi="標楷體" w:cs="標楷體"/>
          <w:color w:val="000000"/>
          <w:sz w:val="28"/>
          <w:szCs w:val="28"/>
        </w:rPr>
      </w:pPr>
      <w:r>
        <w:rPr>
          <w:rFonts w:ascii="標楷體" w:hAnsi="標楷體" w:cs="標楷體"/>
          <w:color w:val="000000"/>
          <w:sz w:val="28"/>
          <w:szCs w:val="28"/>
        </w:rPr>
        <w:t>前項押金，除有第十一條第四項、第十三條第三項、第十四條第四項及第十八條第二項得抵充之情形外，出租人應於租期屆滿或租賃契約終止，承租人返還租賃住宅時，返還押金或抵充本契約所生債務後之賸餘押金。</w:t>
      </w:r>
    </w:p>
    <w:p w:rsidR="00F74B70" w:rsidRDefault="001666CB">
      <w:pPr>
        <w:pStyle w:val="Standard"/>
        <w:ind w:firstLine="42"/>
        <w:jc w:val="both"/>
      </w:pPr>
      <w:r>
        <w:rPr>
          <w:rFonts w:ascii="標楷體" w:hAnsi="標楷體" w:cs="標楷體"/>
          <w:b/>
          <w:color w:val="000000"/>
          <w:sz w:val="28"/>
          <w:szCs w:val="28"/>
        </w:rPr>
        <w:t>第五條</w:t>
      </w:r>
      <w:r>
        <w:rPr>
          <w:rFonts w:ascii="標楷體" w:hAnsi="標楷體" w:cs="標楷體"/>
          <w:b/>
          <w:color w:val="000000"/>
          <w:sz w:val="28"/>
          <w:szCs w:val="28"/>
        </w:rPr>
        <w:t xml:space="preserve"> </w:t>
      </w:r>
      <w:r>
        <w:rPr>
          <w:rFonts w:ascii="標楷體" w:hAnsi="標楷體" w:cs="標楷體"/>
          <w:b/>
          <w:color w:val="000000"/>
          <w:sz w:val="28"/>
          <w:szCs w:val="28"/>
        </w:rPr>
        <w:t>租賃期間相關費用之約定</w:t>
      </w:r>
    </w:p>
    <w:p w:rsidR="00F74B70" w:rsidRDefault="001666CB">
      <w:pPr>
        <w:pStyle w:val="Standard"/>
        <w:ind w:left="480" w:firstLine="560"/>
      </w:pPr>
      <w:r>
        <w:rPr>
          <w:rFonts w:ascii="標楷體" w:hAnsi="標楷體" w:cs="標楷體"/>
          <w:color w:val="000000"/>
          <w:sz w:val="28"/>
          <w:szCs w:val="28"/>
        </w:rPr>
        <w:t>租賃期間，使用租賃住宅所生之相關費用，依下列約定辦理：</w:t>
      </w:r>
    </w:p>
    <w:p w:rsidR="00F74B70" w:rsidRDefault="001666CB">
      <w:pPr>
        <w:pStyle w:val="Standard"/>
        <w:tabs>
          <w:tab w:val="left" w:pos="2823"/>
        </w:tabs>
        <w:ind w:left="1040" w:hanging="560"/>
        <w:jc w:val="both"/>
      </w:pPr>
      <w:r>
        <w:rPr>
          <w:rFonts w:ascii="標楷體" w:hAnsi="標楷體" w:cs="標楷體"/>
          <w:color w:val="000000"/>
          <w:sz w:val="28"/>
          <w:szCs w:val="28"/>
        </w:rPr>
        <w:t>(</w:t>
      </w:r>
      <w:r>
        <w:rPr>
          <w:rFonts w:ascii="標楷體" w:hAnsi="標楷體" w:cs="標楷體"/>
          <w:color w:val="000000"/>
          <w:sz w:val="28"/>
          <w:szCs w:val="28"/>
        </w:rPr>
        <w:t>一</w:t>
      </w:r>
      <w:r>
        <w:rPr>
          <w:rFonts w:ascii="標楷體" w:hAnsi="標楷體" w:cs="標楷體"/>
          <w:color w:val="000000"/>
          <w:sz w:val="28"/>
          <w:szCs w:val="28"/>
        </w:rPr>
        <w:t>)</w:t>
      </w:r>
      <w:r>
        <w:rPr>
          <w:rFonts w:ascii="標楷體" w:hAnsi="標楷體" w:cs="標楷體"/>
          <w:color w:val="000000"/>
          <w:sz w:val="28"/>
          <w:szCs w:val="28"/>
        </w:rPr>
        <w:t>管理費：</w:t>
      </w:r>
    </w:p>
    <w:p w:rsidR="00F74B70" w:rsidRDefault="001666CB">
      <w:pPr>
        <w:pStyle w:val="Standard"/>
        <w:ind w:left="720" w:firstLine="28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由出租人負擔。</w:t>
      </w:r>
    </w:p>
    <w:p w:rsidR="00F74B70" w:rsidRDefault="001666CB">
      <w:pPr>
        <w:pStyle w:val="Standard"/>
        <w:ind w:left="720" w:firstLine="28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由承租人負擔。</w:t>
      </w:r>
    </w:p>
    <w:p w:rsidR="00F74B70" w:rsidRDefault="001666CB">
      <w:pPr>
        <w:pStyle w:val="Standard"/>
        <w:ind w:left="1320"/>
        <w:jc w:val="both"/>
      </w:pPr>
      <w:r>
        <w:rPr>
          <w:rFonts w:ascii="標楷體" w:hAnsi="標楷體" w:cs="標楷體"/>
          <w:color w:val="000000"/>
          <w:sz w:val="28"/>
          <w:szCs w:val="28"/>
        </w:rPr>
        <w:t>租賃住宅每月</w:t>
      </w:r>
      <w:r>
        <w:rPr>
          <w:rFonts w:ascii="標楷體" w:hAnsi="標楷體" w:cs="標楷體"/>
          <w:color w:val="000000"/>
          <w:sz w:val="28"/>
          <w:szCs w:val="28"/>
          <w:u w:val="single"/>
        </w:rPr>
        <w:t xml:space="preserve">     </w:t>
      </w:r>
      <w:r>
        <w:rPr>
          <w:rFonts w:ascii="標楷體" w:hAnsi="標楷體" w:cs="標楷體"/>
          <w:color w:val="000000"/>
          <w:sz w:val="28"/>
          <w:szCs w:val="28"/>
        </w:rPr>
        <w:t>元整。</w:t>
      </w:r>
    </w:p>
    <w:p w:rsidR="00F74B70" w:rsidRDefault="001666CB">
      <w:pPr>
        <w:pStyle w:val="Standard"/>
        <w:ind w:left="1320"/>
        <w:jc w:val="both"/>
      </w:pPr>
      <w:r>
        <w:rPr>
          <w:rFonts w:ascii="標楷體" w:hAnsi="標楷體" w:cs="標楷體"/>
          <w:color w:val="000000"/>
          <w:sz w:val="28"/>
          <w:szCs w:val="28"/>
        </w:rPr>
        <w:t>停車位每月</w:t>
      </w:r>
      <w:r>
        <w:rPr>
          <w:rFonts w:ascii="標楷體" w:hAnsi="標楷體" w:cs="標楷體"/>
          <w:color w:val="000000"/>
          <w:sz w:val="28"/>
          <w:szCs w:val="28"/>
          <w:u w:val="single"/>
        </w:rPr>
        <w:t xml:space="preserve">     </w:t>
      </w:r>
      <w:r>
        <w:rPr>
          <w:rFonts w:ascii="標楷體" w:hAnsi="標楷體" w:cs="標楷體"/>
          <w:color w:val="000000"/>
          <w:sz w:val="28"/>
          <w:szCs w:val="28"/>
        </w:rPr>
        <w:t>元整。</w:t>
      </w:r>
    </w:p>
    <w:p w:rsidR="00F74B70" w:rsidRDefault="001666CB">
      <w:pPr>
        <w:pStyle w:val="Standard"/>
        <w:ind w:left="1320"/>
        <w:jc w:val="both"/>
      </w:pPr>
      <w:r>
        <w:rPr>
          <w:rFonts w:ascii="標楷體" w:hAnsi="標楷體" w:cs="標楷體"/>
          <w:color w:val="000000"/>
          <w:sz w:val="28"/>
          <w:szCs w:val="28"/>
        </w:rPr>
        <w:t>租賃期間因不可歸責於租賃雙方之事由，致本費用增加者，承租人就增加部分之金額，以負擔百分之十為限；如本費用減少者，承租人負擔減少後之金額。</w:t>
      </w:r>
    </w:p>
    <w:p w:rsidR="00F74B70" w:rsidRDefault="001666CB">
      <w:pPr>
        <w:pStyle w:val="Standard"/>
        <w:ind w:left="720" w:firstLine="280"/>
        <w:jc w:val="both"/>
      </w:pPr>
      <w:r>
        <w:rPr>
          <w:rFonts w:ascii="標楷體" w:hAnsi="標楷體" w:cs="標楷體"/>
          <w:color w:val="000000"/>
          <w:sz w:val="28"/>
          <w:szCs w:val="28"/>
        </w:rPr>
        <w:t>□</w:t>
      </w:r>
      <w:r>
        <w:rPr>
          <w:rFonts w:ascii="標楷體" w:hAnsi="標楷體" w:cs="標楷體"/>
          <w:color w:val="000000"/>
          <w:sz w:val="28"/>
          <w:szCs w:val="28"/>
        </w:rPr>
        <w:t>其他：</w:t>
      </w:r>
      <w:r>
        <w:rPr>
          <w:rFonts w:ascii="標楷體" w:hAnsi="標楷體" w:cs="標楷體"/>
          <w:color w:val="000000"/>
          <w:sz w:val="28"/>
          <w:szCs w:val="28"/>
          <w:u w:val="single"/>
        </w:rPr>
        <w:t xml:space="preserve">         </w:t>
      </w:r>
      <w:r>
        <w:rPr>
          <w:rFonts w:ascii="標楷體" w:hAnsi="標楷體" w:cs="標楷體"/>
          <w:color w:val="000000"/>
          <w:sz w:val="28"/>
          <w:szCs w:val="28"/>
        </w:rPr>
        <w:t>。</w:t>
      </w:r>
    </w:p>
    <w:p w:rsidR="00F74B70" w:rsidRDefault="001666CB">
      <w:pPr>
        <w:pStyle w:val="Standard"/>
        <w:tabs>
          <w:tab w:val="left" w:pos="2823"/>
        </w:tabs>
        <w:ind w:left="1040" w:hanging="56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二</w:t>
      </w:r>
      <w:r>
        <w:rPr>
          <w:rFonts w:ascii="標楷體" w:hAnsi="標楷體" w:cs="標楷體"/>
          <w:color w:val="000000"/>
          <w:sz w:val="28"/>
          <w:szCs w:val="28"/>
        </w:rPr>
        <w:t>)</w:t>
      </w:r>
      <w:r>
        <w:rPr>
          <w:rFonts w:ascii="標楷體" w:hAnsi="標楷體" w:cs="標楷體"/>
          <w:color w:val="000000"/>
          <w:sz w:val="28"/>
          <w:szCs w:val="28"/>
        </w:rPr>
        <w:t>水費：</w:t>
      </w:r>
    </w:p>
    <w:p w:rsidR="00F74B70" w:rsidRDefault="001666CB">
      <w:pPr>
        <w:pStyle w:val="Standard"/>
        <w:ind w:left="720" w:firstLine="28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由出租人負擔。</w:t>
      </w:r>
    </w:p>
    <w:p w:rsidR="00F74B70" w:rsidRDefault="001666CB">
      <w:pPr>
        <w:pStyle w:val="Standard"/>
        <w:ind w:left="720" w:firstLine="28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由承租人負擔。</w:t>
      </w:r>
    </w:p>
    <w:p w:rsidR="00F74B70" w:rsidRDefault="001666CB">
      <w:pPr>
        <w:pStyle w:val="Standard"/>
        <w:ind w:left="720" w:firstLine="280"/>
        <w:jc w:val="both"/>
      </w:pPr>
      <w:r>
        <w:rPr>
          <w:rFonts w:ascii="標楷體" w:hAnsi="標楷體" w:cs="標楷體"/>
          <w:color w:val="000000"/>
          <w:sz w:val="28"/>
          <w:szCs w:val="28"/>
        </w:rPr>
        <w:t>□</w:t>
      </w:r>
      <w:r>
        <w:rPr>
          <w:rFonts w:ascii="標楷體" w:hAnsi="標楷體" w:cs="標楷體"/>
          <w:color w:val="000000"/>
          <w:sz w:val="28"/>
          <w:szCs w:val="28"/>
        </w:rPr>
        <w:t>其他：</w:t>
      </w:r>
      <w:r>
        <w:rPr>
          <w:rFonts w:ascii="標楷體" w:hAnsi="標楷體" w:cs="標楷體"/>
          <w:color w:val="000000"/>
          <w:sz w:val="28"/>
          <w:szCs w:val="28"/>
          <w:u w:val="single"/>
        </w:rPr>
        <w:t xml:space="preserve">      </w:t>
      </w:r>
      <w:r>
        <w:rPr>
          <w:rFonts w:ascii="標楷體" w:hAnsi="標楷體" w:cs="標楷體"/>
          <w:color w:val="000000"/>
          <w:sz w:val="28"/>
          <w:szCs w:val="28"/>
        </w:rPr>
        <w:t>。</w:t>
      </w:r>
    </w:p>
    <w:p w:rsidR="00F74B70" w:rsidRDefault="001666CB">
      <w:pPr>
        <w:pStyle w:val="Standard"/>
        <w:tabs>
          <w:tab w:val="left" w:pos="2823"/>
        </w:tabs>
        <w:ind w:left="1040" w:hanging="560"/>
        <w:jc w:val="both"/>
        <w:rPr>
          <w:rFonts w:ascii="標楷體" w:hAnsi="標楷體" w:cs="標楷體"/>
          <w:color w:val="000000"/>
          <w:sz w:val="28"/>
          <w:szCs w:val="28"/>
        </w:rPr>
      </w:pPr>
      <w:r>
        <w:rPr>
          <w:rFonts w:ascii="標楷體" w:hAnsi="標楷體" w:cs="標楷體"/>
          <w:color w:val="000000"/>
          <w:sz w:val="28"/>
          <w:szCs w:val="28"/>
        </w:rPr>
        <w:t>(</w:t>
      </w:r>
      <w:r>
        <w:rPr>
          <w:rFonts w:ascii="標楷體" w:hAnsi="標楷體" w:cs="標楷體"/>
          <w:color w:val="000000"/>
          <w:sz w:val="28"/>
          <w:szCs w:val="28"/>
        </w:rPr>
        <w:t>三</w:t>
      </w:r>
      <w:r>
        <w:rPr>
          <w:rFonts w:ascii="標楷體" w:hAnsi="標楷體" w:cs="標楷體"/>
          <w:color w:val="000000"/>
          <w:sz w:val="28"/>
          <w:szCs w:val="28"/>
        </w:rPr>
        <w:t>)</w:t>
      </w:r>
      <w:r>
        <w:rPr>
          <w:rFonts w:ascii="標楷體" w:hAnsi="標楷體" w:cs="標楷體"/>
          <w:color w:val="000000"/>
          <w:sz w:val="28"/>
          <w:szCs w:val="28"/>
        </w:rPr>
        <w:t>電費：</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由出租人負擔。</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由承租人負擔。</w:t>
      </w:r>
    </w:p>
    <w:p w:rsidR="00F74B70" w:rsidRDefault="001666CB">
      <w:pPr>
        <w:pStyle w:val="Textbody"/>
        <w:tabs>
          <w:tab w:val="left" w:pos="993"/>
        </w:tabs>
        <w:spacing w:after="0"/>
        <w:ind w:left="1480" w:hanging="280"/>
        <w:jc w:val="both"/>
        <w:textAlignment w:val="auto"/>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以用電度數計費：</w:t>
      </w:r>
      <w:r>
        <w:rPr>
          <w:rFonts w:ascii="標楷體" w:hAnsi="標楷體" w:cs="標楷體"/>
          <w:sz w:val="28"/>
          <w:szCs w:val="28"/>
        </w:rPr>
        <w:t xml:space="preserve"> </w:t>
      </w:r>
    </w:p>
    <w:p w:rsidR="00F74B70" w:rsidRDefault="001666CB">
      <w:pPr>
        <w:pStyle w:val="Textbody"/>
        <w:tabs>
          <w:tab w:val="left" w:pos="993"/>
        </w:tabs>
        <w:spacing w:after="0"/>
        <w:ind w:left="1843" w:hanging="280"/>
        <w:jc w:val="both"/>
        <w:textAlignment w:val="auto"/>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每期依電費單之「當期每度平均電價」計收。</w:t>
      </w:r>
    </w:p>
    <w:p w:rsidR="00F74B70" w:rsidRDefault="001666CB">
      <w:pPr>
        <w:pStyle w:val="Textbody"/>
        <w:tabs>
          <w:tab w:val="left" w:pos="993"/>
        </w:tabs>
        <w:spacing w:after="0"/>
        <w:ind w:left="1843" w:hanging="280"/>
        <w:jc w:val="both"/>
        <w:textAlignment w:val="auto"/>
      </w:pPr>
      <w:r>
        <w:rPr>
          <w:rFonts w:ascii="標楷體" w:hAnsi="標楷體" w:cs="標楷體"/>
          <w:sz w:val="28"/>
          <w:szCs w:val="28"/>
        </w:rPr>
        <w:t>□</w:t>
      </w:r>
      <w:r>
        <w:rPr>
          <w:rFonts w:ascii="標楷體" w:hAnsi="標楷體" w:cs="標楷體"/>
          <w:sz w:val="28"/>
          <w:szCs w:val="28"/>
        </w:rPr>
        <w:t>每期每度</w:t>
      </w:r>
      <w:r>
        <w:rPr>
          <w:rFonts w:ascii="標楷體" w:hAnsi="標楷體" w:cs="標楷體"/>
          <w:sz w:val="28"/>
          <w:szCs w:val="28"/>
        </w:rPr>
        <w:t>______</w:t>
      </w:r>
      <w:r>
        <w:rPr>
          <w:rFonts w:ascii="標楷體" w:hAnsi="標楷體" w:cs="標楷體"/>
          <w:sz w:val="28"/>
          <w:szCs w:val="28"/>
        </w:rPr>
        <w:t>元。但每度電費如有超過電費單之「當期</w:t>
      </w:r>
      <w:r>
        <w:rPr>
          <w:rFonts w:ascii="標楷體" w:hAnsi="標楷體" w:cs="標楷體"/>
          <w:sz w:val="28"/>
          <w:szCs w:val="28"/>
        </w:rPr>
        <w:lastRenderedPageBreak/>
        <w:t>每度平均電價」，應於結算時退還溢收電費。</w:t>
      </w:r>
    </w:p>
    <w:p w:rsidR="00F74B70" w:rsidRDefault="001666CB">
      <w:pPr>
        <w:pStyle w:val="Textbody"/>
        <w:tabs>
          <w:tab w:val="left" w:pos="993"/>
        </w:tabs>
        <w:spacing w:after="0"/>
        <w:ind w:left="1560"/>
        <w:jc w:val="both"/>
        <w:textAlignment w:val="auto"/>
      </w:pPr>
      <w:r>
        <w:rPr>
          <w:rFonts w:ascii="標楷體" w:hAnsi="標楷體" w:cs="標楷體"/>
          <w:sz w:val="28"/>
          <w:szCs w:val="28"/>
        </w:rPr>
        <w:t>（備註：公共設施電費未向台灣電力股份有限公司申辦分攤併入租賃標的電費內者，出租人不得額外收取。）</w:t>
      </w:r>
    </w:p>
    <w:p w:rsidR="00F74B70" w:rsidRDefault="001666CB">
      <w:pPr>
        <w:pStyle w:val="Textbody"/>
        <w:tabs>
          <w:tab w:val="left" w:pos="993"/>
        </w:tabs>
        <w:spacing w:after="0"/>
        <w:ind w:left="1480" w:hanging="280"/>
        <w:jc w:val="both"/>
        <w:textAlignment w:val="auto"/>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非以用電度數計費：</w:t>
      </w:r>
    </w:p>
    <w:p w:rsidR="00F74B70" w:rsidRDefault="001666CB">
      <w:pPr>
        <w:pStyle w:val="Textbody"/>
        <w:tabs>
          <w:tab w:val="left" w:pos="993"/>
        </w:tabs>
        <w:spacing w:after="0"/>
        <w:ind w:left="1480" w:hanging="280"/>
        <w:jc w:val="both"/>
        <w:textAlignment w:val="auto"/>
        <w:rPr>
          <w:rFonts w:ascii="標楷體" w:hAnsi="標楷體" w:cs="標楷體"/>
          <w:sz w:val="28"/>
          <w:szCs w:val="28"/>
        </w:rPr>
      </w:pPr>
      <w:r>
        <w:rPr>
          <w:rFonts w:ascii="標楷體" w:hAnsi="標楷體" w:cs="標楷體"/>
          <w:sz w:val="28"/>
          <w:szCs w:val="28"/>
        </w:rPr>
        <w:t xml:space="preserve">  </w:t>
      </w:r>
      <w:r>
        <w:rPr>
          <w:rFonts w:ascii="標楷體" w:hAnsi="標楷體" w:cs="標楷體"/>
          <w:sz w:val="28"/>
          <w:szCs w:val="28"/>
        </w:rPr>
        <w:t>約定計費方式</w:t>
      </w:r>
      <w:r>
        <w:rPr>
          <w:rFonts w:ascii="標楷體" w:hAnsi="標楷體" w:cs="標楷體"/>
          <w:sz w:val="28"/>
          <w:szCs w:val="28"/>
        </w:rPr>
        <w:t>________________</w:t>
      </w:r>
      <w:r>
        <w:rPr>
          <w:rFonts w:ascii="標楷體" w:hAnsi="標楷體" w:cs="標楷體"/>
          <w:sz w:val="28"/>
          <w:szCs w:val="28"/>
        </w:rPr>
        <w:t>。</w:t>
      </w:r>
    </w:p>
    <w:p w:rsidR="00F74B70" w:rsidRDefault="001666CB">
      <w:pPr>
        <w:pStyle w:val="Textbody"/>
        <w:tabs>
          <w:tab w:val="left" w:pos="993"/>
        </w:tabs>
        <w:spacing w:after="0"/>
        <w:ind w:left="1843" w:hanging="280"/>
        <w:jc w:val="both"/>
        <w:textAlignment w:val="auto"/>
      </w:pPr>
      <w:r>
        <w:rPr>
          <w:rFonts w:ascii="標楷體" w:hAnsi="標楷體" w:cs="標楷體"/>
          <w:sz w:val="28"/>
          <w:szCs w:val="28"/>
        </w:rPr>
        <w:t>（備註：出租人所收取之每期電費總金額，不得超過該租賃標的電費單之每期電費總額。）</w:t>
      </w:r>
    </w:p>
    <w:p w:rsidR="00F74B70" w:rsidRDefault="001666CB">
      <w:pPr>
        <w:pStyle w:val="Standard"/>
        <w:tabs>
          <w:tab w:val="left" w:pos="2823"/>
        </w:tabs>
        <w:ind w:left="1040" w:hanging="56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瓦斯費：</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由出租人負擔。</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由承租人負擔。</w:t>
      </w:r>
      <w:r>
        <w:rPr>
          <w:rFonts w:ascii="標楷體" w:hAnsi="標楷體" w:cs="標楷體"/>
          <w:sz w:val="28"/>
          <w:szCs w:val="28"/>
        </w:rPr>
        <w:t xml:space="preserve">    </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其他：</w:t>
      </w:r>
      <w:r>
        <w:rPr>
          <w:rFonts w:ascii="標楷體" w:hAnsi="標楷體" w:cs="標楷體"/>
          <w:sz w:val="28"/>
          <w:szCs w:val="28"/>
          <w:u w:val="single"/>
        </w:rPr>
        <w:t xml:space="preserve">    </w:t>
      </w:r>
      <w:r>
        <w:rPr>
          <w:rFonts w:ascii="標楷體" w:hAnsi="標楷體" w:cs="標楷體"/>
          <w:sz w:val="28"/>
          <w:szCs w:val="28"/>
        </w:rPr>
        <w:t>。</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五</w:t>
      </w:r>
      <w:r>
        <w:rPr>
          <w:rFonts w:ascii="標楷體" w:hAnsi="標楷體" w:cs="標楷體"/>
          <w:sz w:val="28"/>
          <w:szCs w:val="28"/>
        </w:rPr>
        <w:t>)</w:t>
      </w:r>
      <w:r>
        <w:rPr>
          <w:rFonts w:ascii="標楷體" w:hAnsi="標楷體" w:cs="標楷體"/>
          <w:sz w:val="28"/>
          <w:szCs w:val="28"/>
        </w:rPr>
        <w:t>網路費：</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由出租人負擔。</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由承租人負擔。</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其他：</w:t>
      </w:r>
      <w:r>
        <w:rPr>
          <w:rFonts w:ascii="標楷體" w:hAnsi="標楷體" w:cs="標楷體"/>
          <w:bCs/>
          <w:sz w:val="28"/>
          <w:szCs w:val="28"/>
        </w:rPr>
        <w:t>____</w:t>
      </w:r>
      <w:r>
        <w:rPr>
          <w:rFonts w:ascii="標楷體" w:hAnsi="標楷體" w:cs="標楷體"/>
          <w:sz w:val="28"/>
          <w:szCs w:val="28"/>
        </w:rPr>
        <w:t>。</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六</w:t>
      </w:r>
      <w:r>
        <w:rPr>
          <w:rFonts w:ascii="標楷體" w:hAnsi="標楷體" w:cs="標楷體"/>
          <w:sz w:val="28"/>
          <w:szCs w:val="28"/>
        </w:rPr>
        <w:t>)</w:t>
      </w:r>
      <w:r>
        <w:rPr>
          <w:rFonts w:ascii="標楷體" w:hAnsi="標楷體" w:cs="標楷體"/>
          <w:sz w:val="28"/>
          <w:szCs w:val="28"/>
        </w:rPr>
        <w:t>其他費用及其支付方式：</w:t>
      </w:r>
      <w:r>
        <w:rPr>
          <w:rFonts w:ascii="標楷體" w:hAnsi="標楷體" w:cs="標楷體"/>
          <w:sz w:val="28"/>
          <w:szCs w:val="28"/>
          <w:u w:val="single"/>
        </w:rPr>
        <w:t xml:space="preserve">    </w:t>
      </w:r>
      <w:r>
        <w:rPr>
          <w:rFonts w:ascii="標楷體" w:hAnsi="標楷體" w:cs="標楷體"/>
          <w:sz w:val="28"/>
          <w:szCs w:val="28"/>
        </w:rPr>
        <w:t>。</w:t>
      </w:r>
    </w:p>
    <w:p w:rsidR="00F74B70" w:rsidRDefault="001666CB">
      <w:pPr>
        <w:pStyle w:val="Standard"/>
        <w:ind w:firstLine="42"/>
        <w:jc w:val="both"/>
      </w:pPr>
      <w:r>
        <w:rPr>
          <w:rFonts w:ascii="標楷體" w:hAnsi="標楷體" w:cs="標楷體"/>
          <w:b/>
          <w:sz w:val="28"/>
          <w:szCs w:val="28"/>
        </w:rPr>
        <w:t>第六條</w:t>
      </w:r>
      <w:r>
        <w:rPr>
          <w:rFonts w:ascii="標楷體" w:hAnsi="標楷體" w:cs="標楷體"/>
          <w:b/>
          <w:sz w:val="28"/>
          <w:szCs w:val="28"/>
        </w:rPr>
        <w:t xml:space="preserve"> </w:t>
      </w:r>
      <w:r>
        <w:rPr>
          <w:rFonts w:ascii="標楷體" w:hAnsi="標楷體" w:cs="標楷體"/>
          <w:b/>
          <w:sz w:val="28"/>
          <w:szCs w:val="28"/>
        </w:rPr>
        <w:t>稅費負擔之約定</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本契約有關稅費，依下列約定辦理：</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租賃住宅之房屋稅、地價稅由出租人負擔。</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本契約租賃雙方同意辦理公證者，其公證費</w:t>
      </w:r>
      <w:r>
        <w:rPr>
          <w:rFonts w:ascii="標楷體" w:hAnsi="標楷體" w:cs="標楷體"/>
          <w:sz w:val="28"/>
          <w:szCs w:val="28"/>
          <w:u w:val="single"/>
        </w:rPr>
        <w:t xml:space="preserve">    </w:t>
      </w:r>
      <w:r>
        <w:rPr>
          <w:rFonts w:ascii="標楷體" w:hAnsi="標楷體" w:cs="標楷體"/>
          <w:sz w:val="28"/>
          <w:szCs w:val="28"/>
        </w:rPr>
        <w:t>元整。</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由出租人負擔。</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由承租人負擔。</w:t>
      </w:r>
    </w:p>
    <w:p w:rsidR="00F74B70" w:rsidRDefault="001666CB">
      <w:pPr>
        <w:pStyle w:val="Standard"/>
        <w:ind w:left="1240" w:hanging="28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由租賃雙方平均負擔。</w:t>
      </w:r>
    </w:p>
    <w:p w:rsidR="00F74B70" w:rsidRDefault="001666CB">
      <w:pPr>
        <w:pStyle w:val="Standard"/>
        <w:ind w:left="1240" w:hanging="280"/>
        <w:jc w:val="both"/>
      </w:pPr>
      <w:r>
        <w:rPr>
          <w:rFonts w:ascii="標楷體" w:hAnsi="標楷體" w:cs="標楷體"/>
          <w:sz w:val="28"/>
          <w:szCs w:val="28"/>
        </w:rPr>
        <w:t>□</w:t>
      </w:r>
      <w:r>
        <w:rPr>
          <w:rFonts w:ascii="標楷體" w:hAnsi="標楷體" w:cs="標楷體"/>
          <w:sz w:val="28"/>
          <w:szCs w:val="28"/>
        </w:rPr>
        <w:t>其他：</w:t>
      </w:r>
      <w:r>
        <w:rPr>
          <w:rFonts w:ascii="標楷體" w:hAnsi="標楷體" w:cs="標楷體"/>
          <w:sz w:val="28"/>
          <w:szCs w:val="28"/>
          <w:u w:val="single"/>
        </w:rPr>
        <w:t xml:space="preserve">    </w:t>
      </w:r>
      <w:r>
        <w:rPr>
          <w:rFonts w:ascii="標楷體" w:hAnsi="標楷體" w:cs="標楷體"/>
          <w:sz w:val="28"/>
          <w:szCs w:val="28"/>
        </w:rPr>
        <w:t>。</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其他稅費及其支付方式：</w:t>
      </w:r>
      <w:r>
        <w:rPr>
          <w:rFonts w:ascii="標楷體" w:hAnsi="標楷體" w:cs="標楷體"/>
          <w:sz w:val="28"/>
          <w:szCs w:val="28"/>
          <w:u w:val="single"/>
        </w:rPr>
        <w:t xml:space="preserve">    </w:t>
      </w:r>
      <w:r>
        <w:rPr>
          <w:rFonts w:ascii="標楷體" w:hAnsi="標楷體" w:cs="標楷體"/>
          <w:sz w:val="28"/>
          <w:szCs w:val="28"/>
        </w:rPr>
        <w:t>。</w:t>
      </w:r>
    </w:p>
    <w:p w:rsidR="00F74B70" w:rsidRDefault="001666CB">
      <w:pPr>
        <w:pStyle w:val="Standard"/>
        <w:ind w:firstLine="42"/>
        <w:jc w:val="both"/>
      </w:pPr>
      <w:r>
        <w:rPr>
          <w:rFonts w:ascii="標楷體" w:hAnsi="標楷體" w:cs="標楷體"/>
          <w:b/>
          <w:sz w:val="28"/>
          <w:szCs w:val="28"/>
        </w:rPr>
        <w:t>第七條</w:t>
      </w:r>
      <w:r>
        <w:rPr>
          <w:rFonts w:ascii="標楷體" w:hAnsi="標楷體" w:cs="標楷體"/>
          <w:b/>
          <w:sz w:val="28"/>
          <w:szCs w:val="28"/>
        </w:rPr>
        <w:t xml:space="preserve"> </w:t>
      </w:r>
      <w:r>
        <w:rPr>
          <w:rFonts w:ascii="標楷體" w:hAnsi="標楷體" w:cs="標楷體"/>
          <w:b/>
          <w:sz w:val="28"/>
          <w:szCs w:val="28"/>
        </w:rPr>
        <w:t>使用租賃住宅之限制</w:t>
      </w:r>
    </w:p>
    <w:p w:rsidR="00F74B70" w:rsidRDefault="001666CB">
      <w:pPr>
        <w:pStyle w:val="Standard"/>
        <w:ind w:left="480" w:firstLine="560"/>
      </w:pPr>
      <w:r>
        <w:rPr>
          <w:rFonts w:ascii="標楷體" w:hAnsi="標楷體" w:cs="標楷體"/>
          <w:sz w:val="28"/>
          <w:szCs w:val="28"/>
        </w:rPr>
        <w:t>本租賃住宅係供居住使用，承租人不得變更用途。</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承租人同意遵守公寓大廈規約或其他住戶應遵行事項，不得違法使用、存放有爆炸性或易燃性物品。</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承租人應經出租人同意始得將本租賃住宅之全部或一部分轉租、出借或以其他方式供他人使用，或將租賃權轉讓於他人。</w:t>
      </w:r>
    </w:p>
    <w:p w:rsidR="00F74B70" w:rsidRDefault="001666CB">
      <w:pPr>
        <w:pStyle w:val="Standard"/>
        <w:ind w:left="480" w:firstLine="560"/>
      </w:pPr>
      <w:r>
        <w:rPr>
          <w:rFonts w:ascii="標楷體" w:hAnsi="標楷體" w:cs="標楷體"/>
          <w:sz w:val="28"/>
          <w:szCs w:val="28"/>
        </w:rPr>
        <w:t>前項出租人同意轉租者，應出具同意書</w:t>
      </w:r>
      <w:r>
        <w:rPr>
          <w:rFonts w:ascii="標楷體" w:hAnsi="標楷體" w:cs="標楷體"/>
          <w:sz w:val="28"/>
          <w:szCs w:val="28"/>
        </w:rPr>
        <w:t>(</w:t>
      </w:r>
      <w:r>
        <w:rPr>
          <w:rFonts w:ascii="標楷體" w:hAnsi="標楷體" w:cs="標楷體"/>
          <w:sz w:val="28"/>
          <w:szCs w:val="28"/>
        </w:rPr>
        <w:t>如附件二</w:t>
      </w:r>
      <w:r>
        <w:rPr>
          <w:rFonts w:ascii="標楷體" w:hAnsi="標楷體" w:cs="標楷體"/>
          <w:sz w:val="28"/>
          <w:szCs w:val="28"/>
        </w:rPr>
        <w:t>)</w:t>
      </w:r>
      <w:r>
        <w:rPr>
          <w:rFonts w:ascii="標楷體" w:hAnsi="標楷體" w:cs="標楷體"/>
          <w:sz w:val="28"/>
          <w:szCs w:val="28"/>
        </w:rPr>
        <w:t>載明同意轉租之範圍、期間及得終止本契約之事由，供承租人轉租時向次承租人提示。</w:t>
      </w:r>
    </w:p>
    <w:p w:rsidR="00F74B70" w:rsidRDefault="001666CB">
      <w:pPr>
        <w:pStyle w:val="Standard"/>
        <w:ind w:firstLine="42"/>
        <w:jc w:val="both"/>
      </w:pPr>
      <w:r>
        <w:rPr>
          <w:rFonts w:ascii="標楷體" w:hAnsi="標楷體" w:cs="標楷體"/>
          <w:b/>
          <w:sz w:val="28"/>
          <w:szCs w:val="28"/>
        </w:rPr>
        <w:t>第八條</w:t>
      </w:r>
      <w:r>
        <w:rPr>
          <w:rFonts w:ascii="標楷體" w:hAnsi="標楷體" w:cs="標楷體"/>
          <w:b/>
          <w:sz w:val="28"/>
          <w:szCs w:val="28"/>
        </w:rPr>
        <w:t xml:space="preserve"> </w:t>
      </w:r>
      <w:r>
        <w:rPr>
          <w:rFonts w:ascii="標楷體" w:hAnsi="標楷體" w:cs="標楷體"/>
          <w:b/>
          <w:sz w:val="28"/>
          <w:szCs w:val="28"/>
        </w:rPr>
        <w:t>修繕</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租賃住宅或附屬設備損壞時，應由出租人負責修繕。但租賃雙方另有約定、習慣或其損壞係可歸責於承租人之事由者，不在此限。</w:t>
      </w:r>
    </w:p>
    <w:p w:rsidR="00F74B70" w:rsidRDefault="001666CB">
      <w:pPr>
        <w:pStyle w:val="Standard"/>
        <w:ind w:left="480" w:firstLine="560"/>
      </w:pPr>
      <w:r>
        <w:rPr>
          <w:rFonts w:ascii="標楷體" w:hAnsi="標楷體" w:cs="標楷體"/>
          <w:sz w:val="28"/>
          <w:szCs w:val="28"/>
        </w:rPr>
        <w:t>前項由出租人負責修繕者，承租人得定相當期限催告修繕，如出租人未於承租人所定相當期限內修繕時，承租人得自行修繕，並請求</w:t>
      </w:r>
      <w:r>
        <w:rPr>
          <w:rFonts w:ascii="標楷體" w:hAnsi="標楷體" w:cs="標楷體"/>
          <w:sz w:val="28"/>
          <w:szCs w:val="28"/>
        </w:rPr>
        <w:lastRenderedPageBreak/>
        <w:t>出租人償還其費用或於第三條約定之租金中扣除。</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出租人為修繕租賃住宅所為之必要行為，應於相當期間先期通知，承租人無正當理由不得拒絕。</w:t>
      </w:r>
    </w:p>
    <w:p w:rsidR="00F74B70" w:rsidRDefault="001666CB">
      <w:pPr>
        <w:pStyle w:val="Standard"/>
        <w:ind w:left="480" w:firstLine="560"/>
      </w:pPr>
      <w:r>
        <w:rPr>
          <w:rFonts w:ascii="標楷體" w:hAnsi="標楷體" w:cs="標楷體"/>
          <w:sz w:val="28"/>
          <w:szCs w:val="28"/>
        </w:rPr>
        <w:t>前項出租人</w:t>
      </w:r>
      <w:r>
        <w:rPr>
          <w:rFonts w:ascii="標楷體" w:hAnsi="標楷體" w:cs="標楷體"/>
          <w:sz w:val="28"/>
          <w:szCs w:val="28"/>
        </w:rPr>
        <w:t>於修繕期間，致租賃住宅全部或一部不能居住使用者，承租人得請求出租人扣除該期間全部或一部之租金。</w:t>
      </w:r>
    </w:p>
    <w:p w:rsidR="00F74B70" w:rsidRDefault="001666CB">
      <w:pPr>
        <w:pStyle w:val="Standard"/>
        <w:ind w:firstLine="42"/>
        <w:jc w:val="both"/>
      </w:pPr>
      <w:r>
        <w:rPr>
          <w:rFonts w:ascii="標楷體" w:hAnsi="標楷體" w:cs="標楷體"/>
          <w:b/>
          <w:sz w:val="28"/>
          <w:szCs w:val="28"/>
        </w:rPr>
        <w:t>第九條</w:t>
      </w:r>
      <w:r>
        <w:rPr>
          <w:rFonts w:ascii="標楷體" w:hAnsi="標楷體" w:cs="標楷體"/>
          <w:b/>
          <w:sz w:val="28"/>
          <w:szCs w:val="28"/>
        </w:rPr>
        <w:t xml:space="preserve"> </w:t>
      </w:r>
      <w:r>
        <w:rPr>
          <w:rFonts w:ascii="標楷體" w:hAnsi="標楷體" w:cs="標楷體"/>
          <w:b/>
          <w:sz w:val="28"/>
          <w:szCs w:val="28"/>
        </w:rPr>
        <w:t>室內裝修</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承租人有室內裝修之需要，應經出租人同意並依相關法令規定辦理，且不得損害原有建築結構之安全。</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承租人經出租人同意裝修者，其裝修增設部分若有損壞，由承租人負責修繕。</w:t>
      </w:r>
    </w:p>
    <w:p w:rsidR="00F74B70" w:rsidRDefault="001666CB">
      <w:pPr>
        <w:pStyle w:val="Standard"/>
        <w:ind w:left="480" w:firstLine="560"/>
      </w:pPr>
      <w:r>
        <w:rPr>
          <w:rFonts w:ascii="標楷體" w:hAnsi="標楷體" w:cs="標楷體"/>
          <w:sz w:val="28"/>
          <w:szCs w:val="28"/>
        </w:rPr>
        <w:t>第一項情形，承租人返還租賃住宅時，應</w:t>
      </w:r>
      <w:r>
        <w:rPr>
          <w:rFonts w:ascii="標楷體" w:hAnsi="標楷體" w:cs="標楷體"/>
          <w:sz w:val="28"/>
          <w:szCs w:val="28"/>
        </w:rPr>
        <w:t>□</w:t>
      </w:r>
      <w:r>
        <w:rPr>
          <w:rFonts w:ascii="標楷體" w:hAnsi="標楷體" w:cs="標楷體"/>
          <w:sz w:val="28"/>
          <w:szCs w:val="28"/>
        </w:rPr>
        <w:t>負責回復原狀</w:t>
      </w:r>
      <w:r>
        <w:rPr>
          <w:rFonts w:ascii="標楷體" w:hAnsi="標楷體" w:cs="標楷體"/>
          <w:sz w:val="28"/>
          <w:szCs w:val="28"/>
        </w:rPr>
        <w:t>□</w:t>
      </w:r>
      <w:r>
        <w:rPr>
          <w:rFonts w:ascii="標楷體" w:hAnsi="標楷體" w:cs="標楷體"/>
          <w:sz w:val="28"/>
          <w:szCs w:val="28"/>
        </w:rPr>
        <w:t>現況返還</w:t>
      </w:r>
      <w:r>
        <w:rPr>
          <w:rFonts w:ascii="標楷體" w:hAnsi="標楷體" w:cs="標楷體"/>
          <w:sz w:val="28"/>
          <w:szCs w:val="28"/>
        </w:rPr>
        <w:t>□</w:t>
      </w:r>
      <w:r>
        <w:rPr>
          <w:rFonts w:ascii="標楷體" w:hAnsi="標楷體" w:cs="標楷體"/>
          <w:sz w:val="28"/>
          <w:szCs w:val="28"/>
        </w:rPr>
        <w:t>其他</w:t>
      </w:r>
      <w:r>
        <w:rPr>
          <w:rFonts w:ascii="標楷體" w:hAnsi="標楷體" w:cs="標楷體"/>
          <w:sz w:val="28"/>
          <w:szCs w:val="28"/>
          <w:u w:val="single"/>
        </w:rPr>
        <w:t xml:space="preserve">   </w:t>
      </w:r>
      <w:r>
        <w:rPr>
          <w:rFonts w:ascii="標楷體" w:hAnsi="標楷體" w:cs="標楷體"/>
          <w:sz w:val="28"/>
          <w:szCs w:val="28"/>
        </w:rPr>
        <w:t>。</w:t>
      </w:r>
    </w:p>
    <w:p w:rsidR="00F74B70" w:rsidRDefault="001666CB">
      <w:pPr>
        <w:pStyle w:val="Standard"/>
        <w:ind w:firstLine="42"/>
        <w:jc w:val="both"/>
      </w:pPr>
      <w:r>
        <w:rPr>
          <w:rFonts w:ascii="標楷體" w:hAnsi="標楷體" w:cs="標楷體"/>
          <w:b/>
          <w:sz w:val="28"/>
          <w:szCs w:val="28"/>
        </w:rPr>
        <w:t>第十條</w:t>
      </w:r>
      <w:r>
        <w:rPr>
          <w:rFonts w:ascii="標楷體" w:hAnsi="標楷體" w:cs="標楷體"/>
          <w:b/>
          <w:sz w:val="28"/>
          <w:szCs w:val="28"/>
        </w:rPr>
        <w:t xml:space="preserve"> </w:t>
      </w:r>
      <w:r>
        <w:rPr>
          <w:rFonts w:ascii="標楷體" w:hAnsi="標楷體" w:cs="標楷體"/>
          <w:b/>
          <w:sz w:val="28"/>
          <w:szCs w:val="28"/>
        </w:rPr>
        <w:t>出租人之義務及責任</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出租人應出示有權出租本租賃住宅之證明文件及國民身分證或其他足資證明身分之文件，供承租人核對。</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出租人應以合於所約定居住使用之租賃住宅</w:t>
      </w:r>
      <w:r>
        <w:rPr>
          <w:rFonts w:ascii="標楷體" w:hAnsi="標楷體" w:cs="標楷體"/>
          <w:sz w:val="28"/>
          <w:szCs w:val="28"/>
        </w:rPr>
        <w:t>，交付承租人，並應於租賃期間保持其合於居住使用之狀態。</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出租人與承租人簽訂本契約前，租賃住宅有由承租人負責修繕之項目及範圍者，出租人應先向承租人說明並經承租人確認（如附件三），未經約明確認者，出租人應負責修繕，並提供有修繕必要時之聯絡方式。</w:t>
      </w:r>
    </w:p>
    <w:p w:rsidR="00F74B70" w:rsidRDefault="001666CB">
      <w:pPr>
        <w:pStyle w:val="Standard"/>
        <w:ind w:left="480" w:firstLine="560"/>
      </w:pPr>
      <w:r>
        <w:rPr>
          <w:rFonts w:ascii="標楷體" w:hAnsi="標楷體" w:cs="標楷體"/>
          <w:sz w:val="28"/>
          <w:szCs w:val="28"/>
        </w:rPr>
        <w:t>依第五條規定約定電費由承租人負擔者，出租人應提供承租人租賃標的之電費資訊。承租人亦得逕向台灣電力股份有限公司申辦查詢租賃期間之有關電費資訊。</w:t>
      </w:r>
    </w:p>
    <w:p w:rsidR="00F74B70" w:rsidRDefault="001666CB">
      <w:pPr>
        <w:pStyle w:val="Standard"/>
        <w:ind w:firstLine="42"/>
        <w:jc w:val="both"/>
      </w:pPr>
      <w:r>
        <w:rPr>
          <w:rFonts w:ascii="標楷體" w:hAnsi="標楷體" w:cs="標楷體"/>
          <w:b/>
          <w:sz w:val="28"/>
          <w:szCs w:val="28"/>
        </w:rPr>
        <w:t>第十一條</w:t>
      </w:r>
      <w:r>
        <w:rPr>
          <w:rFonts w:ascii="標楷體" w:hAnsi="標楷體" w:cs="標楷體"/>
          <w:b/>
          <w:sz w:val="28"/>
          <w:szCs w:val="28"/>
        </w:rPr>
        <w:t xml:space="preserve"> </w:t>
      </w:r>
      <w:r>
        <w:rPr>
          <w:rFonts w:ascii="標楷體" w:hAnsi="標楷體" w:cs="標楷體"/>
          <w:b/>
          <w:sz w:val="28"/>
          <w:szCs w:val="28"/>
        </w:rPr>
        <w:t>承租人之義務及責任</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承租人應於簽訂本契約時，出示國民身分證或其他足資證明身分之文件，供出租人核對。</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承租人應以善良管理人之注意，保管、使用租賃住宅。</w:t>
      </w:r>
    </w:p>
    <w:p w:rsidR="00F74B70" w:rsidRDefault="001666CB">
      <w:pPr>
        <w:pStyle w:val="Standard"/>
        <w:ind w:left="480" w:firstLine="560"/>
      </w:pPr>
      <w:r>
        <w:rPr>
          <w:rFonts w:ascii="標楷體" w:hAnsi="標楷體" w:cs="標楷體"/>
          <w:sz w:val="28"/>
          <w:szCs w:val="28"/>
        </w:rPr>
        <w:t>承租人違反前項義務，致租賃住宅毀損或滅失者，應負損害賠償責任。但依約定之方法或依租賃住宅之性質使用、收益，致有變更或毀損者，不在此限。</w:t>
      </w:r>
    </w:p>
    <w:p w:rsidR="00F74B70" w:rsidRDefault="001666CB">
      <w:pPr>
        <w:pStyle w:val="Standard"/>
        <w:ind w:left="480" w:firstLine="560"/>
      </w:pPr>
      <w:r>
        <w:rPr>
          <w:rFonts w:ascii="標楷體" w:hAnsi="標楷體" w:cs="標楷體"/>
          <w:sz w:val="28"/>
          <w:szCs w:val="28"/>
        </w:rPr>
        <w:t>前項承租人應賠償之金額，得由第四條第一項規定之押金中抵充，如有不足，並得向承租人請求給付不足之金額。</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經出租人同意轉租者，與次承租人簽訂轉租契約時，應不得逾出租人同意轉租之範圍及期間，並應於簽訂轉租契約後三十日內，以書面將轉租範圍、期間、次承租人之姓名及通訊住址等相關資料通知出租人。</w:t>
      </w:r>
    </w:p>
    <w:p w:rsidR="00F74B70" w:rsidRDefault="001666CB">
      <w:pPr>
        <w:pStyle w:val="Standard"/>
        <w:ind w:firstLine="42"/>
        <w:jc w:val="both"/>
      </w:pPr>
      <w:r>
        <w:rPr>
          <w:rFonts w:ascii="標楷體" w:hAnsi="標楷體" w:cs="標楷體"/>
          <w:b/>
          <w:sz w:val="28"/>
          <w:szCs w:val="28"/>
        </w:rPr>
        <w:t>第十二條</w:t>
      </w:r>
      <w:r>
        <w:rPr>
          <w:rFonts w:ascii="標楷體" w:hAnsi="標楷體" w:cs="標楷體"/>
          <w:b/>
          <w:sz w:val="28"/>
          <w:szCs w:val="28"/>
        </w:rPr>
        <w:t xml:space="preserve"> </w:t>
      </w:r>
      <w:r>
        <w:rPr>
          <w:rFonts w:ascii="標楷體" w:hAnsi="標楷體" w:cs="標楷體"/>
          <w:b/>
          <w:sz w:val="28"/>
          <w:szCs w:val="28"/>
        </w:rPr>
        <w:t>租賃住宅部分滅失</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租賃關</w:t>
      </w:r>
      <w:r>
        <w:rPr>
          <w:rFonts w:ascii="標楷體" w:hAnsi="標楷體" w:cs="標楷體"/>
          <w:sz w:val="28"/>
          <w:szCs w:val="28"/>
        </w:rPr>
        <w:t>係存續中，因不可歸責於承租人之事由，致租賃住宅之一</w:t>
      </w:r>
      <w:r>
        <w:rPr>
          <w:rFonts w:ascii="標楷體" w:hAnsi="標楷體" w:cs="標楷體"/>
          <w:sz w:val="28"/>
          <w:szCs w:val="28"/>
        </w:rPr>
        <w:lastRenderedPageBreak/>
        <w:t>部滅失者，承租人得按滅失之部分，請求減少租金。</w:t>
      </w:r>
    </w:p>
    <w:p w:rsidR="00F74B70" w:rsidRDefault="001666CB">
      <w:pPr>
        <w:pStyle w:val="Standard"/>
        <w:ind w:firstLine="42"/>
        <w:jc w:val="both"/>
      </w:pPr>
      <w:r>
        <w:rPr>
          <w:rFonts w:ascii="標楷體" w:hAnsi="標楷體" w:cs="標楷體"/>
          <w:b/>
          <w:sz w:val="28"/>
          <w:szCs w:val="28"/>
        </w:rPr>
        <w:t>第十三條</w:t>
      </w:r>
      <w:r>
        <w:rPr>
          <w:rFonts w:ascii="標楷體" w:hAnsi="標楷體" w:cs="標楷體"/>
          <w:b/>
          <w:sz w:val="28"/>
          <w:szCs w:val="28"/>
        </w:rPr>
        <w:t xml:space="preserve"> </w:t>
      </w:r>
      <w:r>
        <w:rPr>
          <w:rFonts w:ascii="標楷體" w:hAnsi="標楷體" w:cs="標楷體"/>
          <w:b/>
          <w:sz w:val="28"/>
          <w:szCs w:val="28"/>
        </w:rPr>
        <w:t>任意終止租約之約定</w:t>
      </w:r>
    </w:p>
    <w:p w:rsidR="00F74B70" w:rsidRDefault="001666CB">
      <w:pPr>
        <w:pStyle w:val="Standard"/>
        <w:ind w:left="480" w:firstLine="560"/>
      </w:pPr>
      <w:r>
        <w:rPr>
          <w:rFonts w:ascii="標楷體" w:hAnsi="標楷體" w:cs="標楷體"/>
          <w:sz w:val="28"/>
          <w:szCs w:val="28"/>
        </w:rPr>
        <w:t>本契約於期限屆滿前，除依第十六條及第十七條規定得提前終止租約外，租賃雙方</w:t>
      </w:r>
      <w:r>
        <w:rPr>
          <w:rFonts w:ascii="標楷體" w:hAnsi="標楷體" w:cs="標楷體"/>
          <w:sz w:val="28"/>
          <w:szCs w:val="28"/>
        </w:rPr>
        <w:t>□</w:t>
      </w:r>
      <w:r>
        <w:rPr>
          <w:rFonts w:ascii="標楷體" w:hAnsi="標楷體" w:cs="標楷體"/>
          <w:sz w:val="28"/>
          <w:szCs w:val="28"/>
        </w:rPr>
        <w:t>得</w:t>
      </w:r>
      <w:r>
        <w:rPr>
          <w:rFonts w:ascii="標楷體" w:hAnsi="標楷體" w:cs="標楷體"/>
          <w:sz w:val="28"/>
          <w:szCs w:val="28"/>
        </w:rPr>
        <w:t>□</w:t>
      </w:r>
      <w:r>
        <w:rPr>
          <w:rFonts w:ascii="標楷體" w:hAnsi="標楷體" w:cs="標楷體"/>
          <w:sz w:val="28"/>
          <w:szCs w:val="28"/>
        </w:rPr>
        <w:t>不得任意終止租約。</w:t>
      </w:r>
    </w:p>
    <w:p w:rsidR="00F74B70" w:rsidRDefault="001666CB">
      <w:pPr>
        <w:pStyle w:val="Standard"/>
        <w:ind w:left="480" w:firstLine="560"/>
      </w:pPr>
      <w:r>
        <w:rPr>
          <w:rFonts w:ascii="標楷體" w:hAnsi="標楷體" w:cs="標楷體"/>
          <w:sz w:val="28"/>
          <w:szCs w:val="28"/>
        </w:rPr>
        <w:t>依前項約定得終止租約者，租賃之一方應至少於終止前一個月通知他方。一方未為先期通知而逕行終止租約者，應賠償他方最高不得超過一個月租金額之違約金。</w:t>
      </w:r>
    </w:p>
    <w:p w:rsidR="00F74B70" w:rsidRDefault="001666CB">
      <w:pPr>
        <w:pStyle w:val="Standard"/>
        <w:ind w:left="480" w:firstLine="560"/>
      </w:pPr>
      <w:r>
        <w:rPr>
          <w:rFonts w:ascii="標楷體" w:hAnsi="標楷體" w:cs="標楷體"/>
          <w:sz w:val="28"/>
          <w:szCs w:val="28"/>
        </w:rPr>
        <w:t>前項承租人應賠償之違約金，得由第四條第一項規定之押金中抵充，如有不足，並得向承租人請求給付不足之金額。</w:t>
      </w:r>
    </w:p>
    <w:p w:rsidR="00F74B70" w:rsidRDefault="001666CB">
      <w:pPr>
        <w:pStyle w:val="Standard"/>
        <w:ind w:left="480" w:firstLine="560"/>
      </w:pPr>
      <w:r>
        <w:rPr>
          <w:rFonts w:ascii="標楷體" w:hAnsi="標楷體" w:cs="標楷體"/>
          <w:sz w:val="28"/>
          <w:szCs w:val="28"/>
        </w:rPr>
        <w:t>租期屆滿前，依第一項終止租約者，出租人</w:t>
      </w:r>
      <w:r>
        <w:rPr>
          <w:rFonts w:ascii="標楷體" w:hAnsi="標楷體" w:cs="標楷體"/>
          <w:sz w:val="28"/>
          <w:szCs w:val="28"/>
        </w:rPr>
        <w:t>已預收之租金應返還予承租人。</w:t>
      </w:r>
    </w:p>
    <w:p w:rsidR="00F74B70" w:rsidRDefault="001666CB">
      <w:pPr>
        <w:pStyle w:val="Standard"/>
        <w:ind w:firstLine="42"/>
        <w:jc w:val="both"/>
      </w:pPr>
      <w:r>
        <w:rPr>
          <w:rFonts w:ascii="標楷體" w:hAnsi="標楷體" w:cs="標楷體"/>
          <w:b/>
          <w:sz w:val="28"/>
          <w:szCs w:val="28"/>
        </w:rPr>
        <w:t>第十四條</w:t>
      </w:r>
      <w:r>
        <w:rPr>
          <w:rFonts w:ascii="標楷體" w:hAnsi="標楷體" w:cs="標楷體"/>
          <w:b/>
          <w:sz w:val="28"/>
          <w:szCs w:val="28"/>
        </w:rPr>
        <w:t xml:space="preserve"> </w:t>
      </w:r>
      <w:r>
        <w:rPr>
          <w:rFonts w:ascii="標楷體" w:hAnsi="標楷體" w:cs="標楷體"/>
          <w:b/>
          <w:sz w:val="28"/>
          <w:szCs w:val="28"/>
        </w:rPr>
        <w:t>租賃住宅之返還</w:t>
      </w:r>
    </w:p>
    <w:p w:rsidR="00F74B70" w:rsidRDefault="001666CB">
      <w:pPr>
        <w:pStyle w:val="Standard"/>
        <w:ind w:left="480" w:firstLine="560"/>
      </w:pPr>
      <w:r>
        <w:rPr>
          <w:rFonts w:ascii="標楷體" w:hAnsi="標楷體" w:cs="標楷體"/>
          <w:sz w:val="28"/>
          <w:szCs w:val="28"/>
        </w:rPr>
        <w:t>租賃關係消滅時，出租人應即結算租金及第五條約定之相關費用，並會同承租人共同完成屋況及附屬設備之點交手續，承租人應將租賃住宅返還出租人並遷出戶籍或其他登記。</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前項租賃之一方未會同點交，經他方定相當期限催告仍不會同者，視為完成點交。</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承租人未依第一項規定返還租賃住宅時，出租人應即明示不以不定期限繼續契約，並得向承租人請求未返還租賃住宅期間之相當月租金額，及相當月租金額計算之違約金</w:t>
      </w:r>
      <w:r>
        <w:rPr>
          <w:rFonts w:ascii="標楷體" w:hAnsi="標楷體" w:cs="標楷體"/>
          <w:sz w:val="28"/>
          <w:szCs w:val="28"/>
        </w:rPr>
        <w:t>(</w:t>
      </w:r>
      <w:r>
        <w:rPr>
          <w:rFonts w:ascii="標楷體" w:hAnsi="標楷體" w:cs="標楷體"/>
          <w:sz w:val="28"/>
          <w:szCs w:val="28"/>
        </w:rPr>
        <w:t>未足一個月者，以日租金折算</w:t>
      </w:r>
      <w:r>
        <w:rPr>
          <w:rFonts w:ascii="標楷體" w:hAnsi="標楷體" w:cs="標楷體"/>
          <w:sz w:val="28"/>
          <w:szCs w:val="28"/>
        </w:rPr>
        <w:t>)</w:t>
      </w:r>
      <w:r>
        <w:rPr>
          <w:rFonts w:ascii="標楷體" w:hAnsi="標楷體" w:cs="標楷體"/>
          <w:sz w:val="28"/>
          <w:szCs w:val="28"/>
        </w:rPr>
        <w:t>至返還為止。</w:t>
      </w:r>
    </w:p>
    <w:p w:rsidR="00F74B70" w:rsidRDefault="001666CB">
      <w:pPr>
        <w:pStyle w:val="Standard"/>
        <w:ind w:left="480" w:firstLine="560"/>
      </w:pPr>
      <w:r>
        <w:rPr>
          <w:rFonts w:ascii="標楷體" w:hAnsi="標楷體" w:cs="標楷體"/>
          <w:sz w:val="28"/>
          <w:szCs w:val="28"/>
        </w:rPr>
        <w:t>前項金額與承租人未繳清之租金及第五</w:t>
      </w:r>
      <w:r>
        <w:rPr>
          <w:rFonts w:ascii="標楷體" w:hAnsi="標楷體" w:cs="標楷體"/>
          <w:sz w:val="28"/>
          <w:szCs w:val="28"/>
        </w:rPr>
        <w:t>條約定之相關費用，出租人得由第四條第一項規定之押金中抵充，如有不足，並得向承租人請求給付不足之金額或費用。</w:t>
      </w:r>
    </w:p>
    <w:p w:rsidR="00F74B70" w:rsidRDefault="001666CB">
      <w:pPr>
        <w:pStyle w:val="Standard"/>
        <w:ind w:firstLine="42"/>
        <w:jc w:val="both"/>
      </w:pPr>
      <w:r>
        <w:rPr>
          <w:rFonts w:ascii="標楷體" w:hAnsi="標楷體" w:cs="標楷體"/>
          <w:b/>
          <w:sz w:val="28"/>
          <w:szCs w:val="28"/>
        </w:rPr>
        <w:t>第十五條</w:t>
      </w:r>
      <w:r>
        <w:rPr>
          <w:rFonts w:ascii="標楷體" w:hAnsi="標楷體" w:cs="標楷體"/>
          <w:b/>
          <w:sz w:val="28"/>
          <w:szCs w:val="28"/>
        </w:rPr>
        <w:t xml:space="preserve"> </w:t>
      </w:r>
      <w:r>
        <w:rPr>
          <w:rFonts w:ascii="標楷體" w:hAnsi="標楷體" w:cs="標楷體"/>
          <w:b/>
          <w:sz w:val="28"/>
          <w:szCs w:val="28"/>
        </w:rPr>
        <w:t>租賃住宅所有權之讓與</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出租人於租賃住宅交付後，承租人占有中，縱將其所有權讓與第三人，本契約對於受讓人仍繼續存在。</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前項情形，出租人應移交押金及已預收之租金與受讓人，並以書面通知承租人。</w:t>
      </w:r>
    </w:p>
    <w:p w:rsidR="00F74B70" w:rsidRDefault="001666CB">
      <w:pPr>
        <w:pStyle w:val="Standard"/>
        <w:ind w:left="480" w:firstLine="560"/>
      </w:pPr>
      <w:r>
        <w:rPr>
          <w:rFonts w:ascii="標楷體" w:hAnsi="標楷體" w:cs="標楷體"/>
          <w:sz w:val="28"/>
          <w:szCs w:val="28"/>
        </w:rPr>
        <w:t>本契約如未經公證，其期限逾五年者，不適用前二項之規定。</w:t>
      </w:r>
    </w:p>
    <w:p w:rsidR="00F74B70" w:rsidRDefault="001666CB">
      <w:pPr>
        <w:pStyle w:val="Standard"/>
        <w:ind w:firstLine="42"/>
        <w:jc w:val="both"/>
      </w:pPr>
      <w:r>
        <w:rPr>
          <w:rFonts w:ascii="標楷體" w:hAnsi="標楷體" w:cs="標楷體"/>
          <w:b/>
          <w:sz w:val="28"/>
          <w:szCs w:val="28"/>
        </w:rPr>
        <w:t>第十六條</w:t>
      </w:r>
      <w:r>
        <w:rPr>
          <w:rFonts w:ascii="標楷體" w:hAnsi="標楷體" w:cs="標楷體"/>
          <w:b/>
          <w:sz w:val="28"/>
          <w:szCs w:val="28"/>
        </w:rPr>
        <w:t xml:space="preserve"> </w:t>
      </w:r>
      <w:r>
        <w:rPr>
          <w:rFonts w:ascii="標楷體" w:hAnsi="標楷體" w:cs="標楷體"/>
          <w:b/>
          <w:sz w:val="28"/>
          <w:szCs w:val="28"/>
        </w:rPr>
        <w:t>出租人提前終止租約</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租賃期間有下列情形之一者，出租人得提前終止租約，且承租人不得要求任何賠償：</w:t>
      </w:r>
    </w:p>
    <w:p w:rsidR="00F74B70" w:rsidRDefault="001666CB">
      <w:pPr>
        <w:pStyle w:val="Standard"/>
        <w:tabs>
          <w:tab w:val="left" w:pos="2823"/>
        </w:tabs>
        <w:ind w:left="1040" w:hanging="56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出租人為重新建築而必要收回。</w:t>
      </w:r>
    </w:p>
    <w:p w:rsidR="00F74B70" w:rsidRDefault="001666CB">
      <w:pPr>
        <w:pStyle w:val="Standard"/>
        <w:tabs>
          <w:tab w:val="left" w:pos="2823"/>
        </w:tabs>
        <w:ind w:left="1040" w:hanging="56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承租人遲付租金之總額達二個月之租金額，經出租人定相當期限催告，仍不為支付。</w:t>
      </w:r>
    </w:p>
    <w:p w:rsidR="00F74B70" w:rsidRDefault="001666CB">
      <w:pPr>
        <w:pStyle w:val="Standard"/>
        <w:tabs>
          <w:tab w:val="left" w:pos="2823"/>
        </w:tabs>
        <w:ind w:left="1040" w:hanging="56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承租人積欠管理費或其他應負擔之費用達二個月之租金額，經出租人定相當期限催告，仍不為支付。</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承租人違反第七條第一項規定，擅自變更用途，經出租人阻止仍</w:t>
      </w:r>
      <w:r>
        <w:rPr>
          <w:rFonts w:ascii="標楷體" w:hAnsi="標楷體" w:cs="標楷體"/>
          <w:sz w:val="28"/>
          <w:szCs w:val="28"/>
        </w:rPr>
        <w:lastRenderedPageBreak/>
        <w:t>繼續為之。</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五</w:t>
      </w:r>
      <w:r>
        <w:rPr>
          <w:rFonts w:ascii="標楷體" w:hAnsi="標楷體" w:cs="標楷體"/>
          <w:sz w:val="28"/>
          <w:szCs w:val="28"/>
        </w:rPr>
        <w:t>)</w:t>
      </w:r>
      <w:r>
        <w:rPr>
          <w:rFonts w:ascii="標楷體" w:hAnsi="標楷體" w:cs="標楷體"/>
          <w:sz w:val="28"/>
          <w:szCs w:val="28"/>
        </w:rPr>
        <w:t>承租人違反第七條第二項規定，違法使用、存放有爆炸性或易燃性物品，經出租人阻止仍繼續為之。</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六</w:t>
      </w:r>
      <w:r>
        <w:rPr>
          <w:rFonts w:ascii="標楷體" w:hAnsi="標楷體" w:cs="標楷體"/>
          <w:sz w:val="28"/>
          <w:szCs w:val="28"/>
        </w:rPr>
        <w:t>)</w:t>
      </w:r>
      <w:r>
        <w:rPr>
          <w:rFonts w:ascii="標楷體" w:hAnsi="標楷體" w:cs="標楷體"/>
          <w:sz w:val="28"/>
          <w:szCs w:val="28"/>
        </w:rPr>
        <w:t>承租人違反第七條第三項規定，擅自將租賃住宅轉租或轉讓租賃權予他人。</w:t>
      </w:r>
    </w:p>
    <w:p w:rsidR="00F74B70" w:rsidRDefault="001666CB">
      <w:pPr>
        <w:pStyle w:val="Standard"/>
        <w:tabs>
          <w:tab w:val="left" w:pos="2823"/>
        </w:tabs>
        <w:ind w:left="1040" w:hanging="560"/>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七</w:t>
      </w:r>
      <w:r>
        <w:rPr>
          <w:rFonts w:ascii="標楷體" w:hAnsi="標楷體" w:cs="標楷體"/>
          <w:sz w:val="28"/>
          <w:szCs w:val="28"/>
        </w:rPr>
        <w:t>)</w:t>
      </w:r>
      <w:r>
        <w:rPr>
          <w:rFonts w:ascii="標楷體" w:hAnsi="標楷體" w:cs="標楷體"/>
          <w:sz w:val="28"/>
          <w:szCs w:val="28"/>
        </w:rPr>
        <w:t>承租人毀損租賃住宅或附屬設備，經出租人定相當期限催告修繕仍不為修繕或相當之賠償。</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八</w:t>
      </w:r>
      <w:r>
        <w:rPr>
          <w:rFonts w:ascii="標楷體" w:hAnsi="標楷體" w:cs="標楷體"/>
          <w:sz w:val="28"/>
          <w:szCs w:val="28"/>
        </w:rPr>
        <w:t>)</w:t>
      </w:r>
      <w:r>
        <w:rPr>
          <w:rFonts w:ascii="標楷體" w:hAnsi="標楷體" w:cs="標楷體"/>
          <w:sz w:val="28"/>
          <w:szCs w:val="28"/>
        </w:rPr>
        <w:t>承租人違反第九條第一項規定，未經出租人同意，擅自進行室內裝修，經出租人阻止仍繼續為之。</w:t>
      </w:r>
    </w:p>
    <w:p w:rsidR="00F74B70" w:rsidRDefault="001666CB">
      <w:pPr>
        <w:pStyle w:val="Standard"/>
        <w:tabs>
          <w:tab w:val="left" w:pos="2823"/>
        </w:tabs>
        <w:ind w:left="1040" w:hanging="560"/>
        <w:jc w:val="both"/>
      </w:pPr>
      <w:r>
        <w:rPr>
          <w:rFonts w:ascii="標楷體" w:hAnsi="標楷體" w:cs="標楷體"/>
          <w:sz w:val="28"/>
          <w:szCs w:val="28"/>
        </w:rPr>
        <w:t>(</w:t>
      </w:r>
      <w:r>
        <w:rPr>
          <w:rFonts w:ascii="標楷體" w:hAnsi="標楷體" w:cs="標楷體"/>
          <w:sz w:val="28"/>
          <w:szCs w:val="28"/>
        </w:rPr>
        <w:t>九</w:t>
      </w:r>
      <w:r>
        <w:rPr>
          <w:rFonts w:ascii="標楷體" w:hAnsi="標楷體" w:cs="標楷體"/>
          <w:sz w:val="28"/>
          <w:szCs w:val="28"/>
        </w:rPr>
        <w:t>)</w:t>
      </w:r>
      <w:r>
        <w:rPr>
          <w:rFonts w:ascii="標楷體" w:hAnsi="標楷體" w:cs="標楷體"/>
          <w:sz w:val="28"/>
          <w:szCs w:val="28"/>
        </w:rPr>
        <w:t>承租人違反第九條第一項規定，未依相關法令規定進行室內裝修，經出租人阻止仍繼續為之。</w:t>
      </w:r>
    </w:p>
    <w:p w:rsidR="00F74B70" w:rsidRDefault="001666CB">
      <w:pPr>
        <w:pStyle w:val="Standard"/>
        <w:ind w:left="1040" w:hanging="560"/>
      </w:pPr>
      <w:r>
        <w:rPr>
          <w:rFonts w:ascii="標楷體" w:hAnsi="標楷體" w:cs="標楷體"/>
          <w:sz w:val="28"/>
          <w:szCs w:val="28"/>
        </w:rPr>
        <w:t>(</w:t>
      </w:r>
      <w:r>
        <w:rPr>
          <w:rFonts w:ascii="標楷體" w:hAnsi="標楷體" w:cs="標楷體"/>
          <w:sz w:val="28"/>
          <w:szCs w:val="28"/>
        </w:rPr>
        <w:t>十</w:t>
      </w:r>
      <w:r>
        <w:rPr>
          <w:rFonts w:ascii="標楷體" w:hAnsi="標楷體" w:cs="標楷體"/>
          <w:sz w:val="28"/>
          <w:szCs w:val="28"/>
        </w:rPr>
        <w:t>)</w:t>
      </w:r>
      <w:r>
        <w:rPr>
          <w:rFonts w:ascii="標楷體" w:hAnsi="標楷體" w:cs="標楷體"/>
          <w:sz w:val="28"/>
          <w:szCs w:val="28"/>
        </w:rPr>
        <w:t>承租人違反第九條第一項規定，進行室內裝修，損害原有建築結構之安全。</w:t>
      </w:r>
    </w:p>
    <w:p w:rsidR="00F74B70" w:rsidRDefault="001666CB">
      <w:pPr>
        <w:pStyle w:val="Standard"/>
        <w:ind w:left="480" w:firstLine="560"/>
      </w:pPr>
      <w:r>
        <w:rPr>
          <w:rFonts w:ascii="標楷體" w:hAnsi="標楷體" w:cs="標楷體"/>
          <w:sz w:val="28"/>
          <w:szCs w:val="28"/>
        </w:rPr>
        <w:t>出租人依前項規定提前終止租約者，應依下列規定期限，檢附相關事證，以書面通知承租人。但依前項第五款及第十款規定終止者，得不先期通知：</w:t>
      </w:r>
    </w:p>
    <w:p w:rsidR="00F74B70" w:rsidRDefault="001666CB">
      <w:pPr>
        <w:pStyle w:val="Standard"/>
        <w:ind w:left="1040" w:hanging="560"/>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依前項第一款規定終止者，於終止前三個月。</w:t>
      </w:r>
    </w:p>
    <w:p w:rsidR="00F74B70" w:rsidRDefault="001666CB">
      <w:pPr>
        <w:pStyle w:val="Standard"/>
        <w:ind w:left="1040" w:hanging="560"/>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依前項第二款至第四款、第六款至第九款規定終止者，於終止前三十日。</w:t>
      </w:r>
    </w:p>
    <w:p w:rsidR="00F74B70" w:rsidRDefault="001666CB">
      <w:pPr>
        <w:pStyle w:val="Standard"/>
        <w:ind w:firstLine="42"/>
        <w:jc w:val="both"/>
      </w:pPr>
      <w:r>
        <w:rPr>
          <w:rFonts w:ascii="標楷體" w:hAnsi="標楷體" w:cs="標楷體"/>
          <w:b/>
          <w:sz w:val="28"/>
          <w:szCs w:val="28"/>
        </w:rPr>
        <w:t>第十</w:t>
      </w:r>
      <w:r>
        <w:rPr>
          <w:rFonts w:ascii="標楷體" w:hAnsi="標楷體" w:cs="標楷體"/>
          <w:b/>
          <w:sz w:val="28"/>
          <w:szCs w:val="28"/>
        </w:rPr>
        <w:t>七條</w:t>
      </w:r>
      <w:r>
        <w:rPr>
          <w:rFonts w:ascii="標楷體" w:hAnsi="標楷體" w:cs="標楷體"/>
          <w:b/>
          <w:sz w:val="28"/>
          <w:szCs w:val="28"/>
        </w:rPr>
        <w:t xml:space="preserve"> </w:t>
      </w:r>
      <w:r>
        <w:rPr>
          <w:rFonts w:ascii="標楷體" w:hAnsi="標楷體" w:cs="標楷體"/>
          <w:b/>
          <w:sz w:val="28"/>
          <w:szCs w:val="28"/>
        </w:rPr>
        <w:t>承租人提前終止租約</w:t>
      </w:r>
    </w:p>
    <w:p w:rsidR="00F74B70" w:rsidRDefault="001666CB">
      <w:pPr>
        <w:pStyle w:val="Standard"/>
        <w:ind w:left="480" w:firstLine="560"/>
      </w:pPr>
      <w:r>
        <w:rPr>
          <w:rFonts w:ascii="標楷體" w:hAnsi="標楷體" w:cs="標楷體"/>
          <w:sz w:val="28"/>
          <w:szCs w:val="28"/>
        </w:rPr>
        <w:t>租賃期間有下列情形之一，承租人得提前終止租約，出租人不得要求任何賠償：</w:t>
      </w:r>
    </w:p>
    <w:p w:rsidR="00F74B70" w:rsidRDefault="001666CB">
      <w:pPr>
        <w:pStyle w:val="Standard"/>
        <w:ind w:left="1040" w:hanging="560"/>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租賃住宅未合於所約定居住使用，並有修繕之必要，經承租人定相當期限催告，仍不於期限內修繕。</w:t>
      </w:r>
    </w:p>
    <w:p w:rsidR="00F74B70" w:rsidRDefault="001666CB">
      <w:pPr>
        <w:pStyle w:val="Standard"/>
        <w:ind w:left="1040" w:hanging="560"/>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租賃住宅因不可歸責承租人之事由致一部滅失，且其存餘部分不能達租賃之目的。</w:t>
      </w:r>
    </w:p>
    <w:p w:rsidR="00F74B70" w:rsidRDefault="001666CB">
      <w:pPr>
        <w:pStyle w:val="Standard"/>
        <w:ind w:left="1040" w:hanging="560"/>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租賃住宅有危及承租人或其同居人之安全或健康之瑕疵；承租人於簽約時已明知該瑕疵或拋棄終止租約權利者，亦同。</w:t>
      </w:r>
    </w:p>
    <w:p w:rsidR="00F74B70" w:rsidRDefault="001666CB">
      <w:pPr>
        <w:pStyle w:val="Standard"/>
        <w:ind w:left="1040" w:hanging="560"/>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承租人因疾病、意外產生有長期療養之需要。</w:t>
      </w:r>
    </w:p>
    <w:p w:rsidR="00F74B70" w:rsidRDefault="001666CB">
      <w:pPr>
        <w:pStyle w:val="Standard"/>
        <w:ind w:left="1040" w:hanging="560"/>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五</w:t>
      </w:r>
      <w:r>
        <w:rPr>
          <w:rFonts w:ascii="標楷體" w:hAnsi="標楷體" w:cs="標楷體"/>
          <w:sz w:val="28"/>
          <w:szCs w:val="28"/>
        </w:rPr>
        <w:t>)</w:t>
      </w:r>
      <w:r>
        <w:rPr>
          <w:rFonts w:ascii="標楷體" w:hAnsi="標楷體" w:cs="標楷體"/>
          <w:sz w:val="28"/>
          <w:szCs w:val="28"/>
        </w:rPr>
        <w:t>因第三人就租賃住宅主張其權利，致承租人不能為約定之居住使用。</w:t>
      </w:r>
    </w:p>
    <w:p w:rsidR="00F74B70" w:rsidRDefault="001666CB">
      <w:pPr>
        <w:pStyle w:val="Standard"/>
        <w:tabs>
          <w:tab w:val="left" w:pos="2296"/>
          <w:tab w:val="left" w:pos="2324"/>
          <w:tab w:val="left" w:pos="2380"/>
        </w:tabs>
        <w:ind w:left="1050" w:hanging="420"/>
        <w:jc w:val="both"/>
      </w:pPr>
      <w:r>
        <w:rPr>
          <w:rFonts w:ascii="標楷體" w:hAnsi="標楷體" w:cs="標楷體"/>
          <w:sz w:val="28"/>
          <w:szCs w:val="28"/>
        </w:rPr>
        <w:t xml:space="preserve">       </w:t>
      </w:r>
      <w:r>
        <w:rPr>
          <w:rFonts w:ascii="標楷體" w:hAnsi="標楷體" w:cs="標楷體"/>
          <w:sz w:val="28"/>
          <w:szCs w:val="28"/>
        </w:rPr>
        <w:t>承租人依前項各款規定提前終止租約者，應於終止前三十日，檢附相關事證，以書面通知出租人。但前項第三款前段其情況危急者，得不先期通知。</w:t>
      </w:r>
    </w:p>
    <w:p w:rsidR="00F74B70" w:rsidRDefault="001666CB">
      <w:pPr>
        <w:pStyle w:val="Standard"/>
        <w:ind w:left="1092" w:firstLine="456"/>
        <w:jc w:val="both"/>
        <w:rPr>
          <w:rFonts w:ascii="標楷體" w:hAnsi="標楷體" w:cs="標楷體"/>
          <w:sz w:val="28"/>
          <w:szCs w:val="28"/>
        </w:rPr>
      </w:pPr>
      <w:r>
        <w:rPr>
          <w:rFonts w:ascii="標楷體" w:hAnsi="標楷體" w:cs="標楷體"/>
          <w:sz w:val="28"/>
          <w:szCs w:val="28"/>
        </w:rPr>
        <w:t>承租人死亡，其繼承人得主張終止租約，其通知期限及方式，準用前項規定。</w:t>
      </w:r>
    </w:p>
    <w:p w:rsidR="00F74B70" w:rsidRDefault="001666CB">
      <w:pPr>
        <w:pStyle w:val="Standard"/>
        <w:ind w:firstLine="42"/>
        <w:jc w:val="both"/>
      </w:pPr>
      <w:r>
        <w:rPr>
          <w:rFonts w:ascii="標楷體" w:hAnsi="標楷體" w:cs="標楷體"/>
          <w:b/>
          <w:sz w:val="28"/>
          <w:szCs w:val="28"/>
        </w:rPr>
        <w:t>第十八條</w:t>
      </w:r>
      <w:r>
        <w:rPr>
          <w:rFonts w:ascii="標楷體" w:hAnsi="標楷體" w:cs="標楷體"/>
          <w:b/>
          <w:sz w:val="28"/>
          <w:szCs w:val="28"/>
        </w:rPr>
        <w:t xml:space="preserve"> </w:t>
      </w:r>
      <w:r>
        <w:rPr>
          <w:rFonts w:ascii="標楷體" w:hAnsi="標楷體" w:cs="標楷體"/>
          <w:b/>
          <w:sz w:val="28"/>
          <w:szCs w:val="28"/>
        </w:rPr>
        <w:t>遺留物之處理</w:t>
      </w:r>
    </w:p>
    <w:p w:rsidR="00F74B70" w:rsidRDefault="001666CB">
      <w:pPr>
        <w:pStyle w:val="Standard"/>
        <w:ind w:left="480" w:firstLine="560"/>
      </w:pPr>
      <w:r>
        <w:rPr>
          <w:rFonts w:ascii="標楷體" w:hAnsi="標楷體" w:cs="標楷體"/>
          <w:sz w:val="28"/>
          <w:szCs w:val="28"/>
        </w:rPr>
        <w:t>租賃關係消滅，依第十四條完成點交或視為完成點交之手續後，承租人仍於租賃住宅有遺留物者，除租賃雙方另有約定外，經出租人</w:t>
      </w:r>
      <w:r>
        <w:rPr>
          <w:rFonts w:ascii="標楷體" w:hAnsi="標楷體" w:cs="標楷體"/>
          <w:sz w:val="28"/>
          <w:szCs w:val="28"/>
        </w:rPr>
        <w:lastRenderedPageBreak/>
        <w:t>定相當期限向承租人催告，屆期仍不取回時，視為拋棄其所有權。</w:t>
      </w:r>
    </w:p>
    <w:p w:rsidR="00F74B70" w:rsidRDefault="001666CB">
      <w:pPr>
        <w:pStyle w:val="Standard"/>
        <w:ind w:left="480" w:firstLine="560"/>
      </w:pPr>
      <w:r>
        <w:rPr>
          <w:rFonts w:ascii="標楷體" w:hAnsi="標楷體" w:cs="標楷體"/>
          <w:sz w:val="28"/>
          <w:szCs w:val="28"/>
        </w:rPr>
        <w:t>出租人處理前項遺留物所生費用，得由第四條第一項規定之押金中抵充，如有不足，並得向承租人請求給付不足之費用。</w:t>
      </w:r>
    </w:p>
    <w:p w:rsidR="00F74B70" w:rsidRDefault="001666CB">
      <w:pPr>
        <w:pStyle w:val="Standard"/>
        <w:ind w:firstLine="42"/>
        <w:jc w:val="both"/>
      </w:pPr>
      <w:r>
        <w:rPr>
          <w:rFonts w:ascii="標楷體" w:hAnsi="標楷體" w:cs="標楷體"/>
          <w:b/>
          <w:sz w:val="28"/>
          <w:szCs w:val="28"/>
        </w:rPr>
        <w:t>第十九條</w:t>
      </w:r>
      <w:r>
        <w:rPr>
          <w:rFonts w:ascii="標楷體" w:hAnsi="標楷體" w:cs="標楷體"/>
          <w:b/>
          <w:sz w:val="28"/>
          <w:szCs w:val="28"/>
        </w:rPr>
        <w:t xml:space="preserve"> </w:t>
      </w:r>
      <w:r>
        <w:rPr>
          <w:rFonts w:ascii="標楷體" w:hAnsi="標楷體" w:cs="標楷體"/>
          <w:b/>
          <w:bCs/>
          <w:sz w:val="28"/>
          <w:szCs w:val="28"/>
        </w:rPr>
        <w:t>履行本契約之通知</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除本契約另有約定外，租賃雙方相互間之通知，以郵寄為之者，應以本契約所記載之地址為準。</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如因地址變更未告知他方，致通知無法到達時，以第一次郵遞之日期推定為到達日。</w:t>
      </w:r>
    </w:p>
    <w:p w:rsidR="00F74B70" w:rsidRDefault="001666CB">
      <w:pPr>
        <w:pStyle w:val="Standard"/>
        <w:ind w:left="480" w:firstLine="560"/>
      </w:pPr>
      <w:r>
        <w:rPr>
          <w:rFonts w:ascii="標楷體" w:hAnsi="標楷體" w:cs="標楷體"/>
          <w:sz w:val="28"/>
          <w:szCs w:val="28"/>
        </w:rPr>
        <w:t>第一項之通知得經租賃雙方約定以</w:t>
      </w:r>
      <w:r>
        <w:rPr>
          <w:rFonts w:ascii="標楷體" w:hAnsi="標楷體" w:cs="標楷體"/>
          <w:sz w:val="28"/>
          <w:szCs w:val="28"/>
        </w:rPr>
        <w:t>□</w:t>
      </w:r>
      <w:r>
        <w:rPr>
          <w:rFonts w:ascii="標楷體" w:hAnsi="標楷體" w:cs="標楷體"/>
          <w:sz w:val="28"/>
          <w:szCs w:val="28"/>
        </w:rPr>
        <w:t>電子郵件信箱：</w:t>
      </w:r>
      <w:r>
        <w:rPr>
          <w:rFonts w:ascii="標楷體" w:hAnsi="標楷體" w:cs="標楷體"/>
          <w:sz w:val="28"/>
          <w:szCs w:val="28"/>
          <w:u w:val="single"/>
        </w:rPr>
        <w:t xml:space="preserve">     </w:t>
      </w:r>
      <w:r>
        <w:rPr>
          <w:rFonts w:ascii="標楷體" w:hAnsi="標楷體" w:cs="標楷體"/>
          <w:sz w:val="28"/>
          <w:szCs w:val="28"/>
        </w:rPr>
        <w:t>□</w:t>
      </w:r>
      <w:r>
        <w:rPr>
          <w:rFonts w:ascii="標楷體" w:hAnsi="標楷體" w:cs="標楷體"/>
          <w:sz w:val="28"/>
          <w:szCs w:val="28"/>
        </w:rPr>
        <w:t>手機簡訊</w:t>
      </w:r>
      <w:r>
        <w:rPr>
          <w:rFonts w:ascii="標楷體" w:hAnsi="標楷體" w:cs="標楷體"/>
          <w:sz w:val="28"/>
          <w:szCs w:val="28"/>
        </w:rPr>
        <w:t>□</w:t>
      </w:r>
      <w:r>
        <w:rPr>
          <w:rFonts w:ascii="標楷體" w:hAnsi="標楷體" w:cs="標楷體"/>
          <w:sz w:val="28"/>
          <w:szCs w:val="28"/>
        </w:rPr>
        <w:t>即時通訊軟體以文字顯示方式為之。</w:t>
      </w:r>
    </w:p>
    <w:p w:rsidR="00F74B70" w:rsidRDefault="001666CB">
      <w:pPr>
        <w:pStyle w:val="Standard"/>
        <w:ind w:firstLine="42"/>
        <w:jc w:val="both"/>
      </w:pPr>
      <w:r>
        <w:rPr>
          <w:rFonts w:ascii="標楷體" w:hAnsi="標楷體" w:cs="標楷體"/>
          <w:b/>
          <w:bCs/>
          <w:sz w:val="28"/>
          <w:szCs w:val="28"/>
        </w:rPr>
        <w:t>第</w:t>
      </w:r>
      <w:r>
        <w:rPr>
          <w:rFonts w:ascii="標楷體" w:hAnsi="標楷體" w:cs="標楷體"/>
          <w:b/>
          <w:sz w:val="28"/>
          <w:szCs w:val="28"/>
        </w:rPr>
        <w:t>二十條</w:t>
      </w:r>
      <w:r>
        <w:rPr>
          <w:rFonts w:ascii="標楷體" w:hAnsi="標楷體" w:cs="標楷體"/>
          <w:b/>
          <w:sz w:val="28"/>
          <w:szCs w:val="28"/>
        </w:rPr>
        <w:t xml:space="preserve"> </w:t>
      </w:r>
      <w:r>
        <w:rPr>
          <w:rFonts w:ascii="標楷體" w:hAnsi="標楷體" w:cs="標楷體"/>
          <w:b/>
          <w:sz w:val="28"/>
          <w:szCs w:val="28"/>
        </w:rPr>
        <w:t>條款疑義處理</w:t>
      </w:r>
    </w:p>
    <w:p w:rsidR="00F74B70" w:rsidRDefault="001666CB">
      <w:pPr>
        <w:pStyle w:val="Standard"/>
        <w:ind w:left="560" w:firstLine="686"/>
        <w:jc w:val="both"/>
        <w:rPr>
          <w:rFonts w:ascii="標楷體" w:hAnsi="標楷體" w:cs="標楷體"/>
          <w:sz w:val="28"/>
          <w:szCs w:val="28"/>
        </w:rPr>
      </w:pPr>
      <w:r>
        <w:rPr>
          <w:rFonts w:ascii="標楷體" w:hAnsi="標楷體" w:cs="標楷體"/>
          <w:sz w:val="28"/>
          <w:szCs w:val="28"/>
        </w:rPr>
        <w:t>本契約各條款如有疑義時，應為有利於承租人之解釋。</w:t>
      </w:r>
    </w:p>
    <w:p w:rsidR="00F74B70" w:rsidRDefault="001666CB">
      <w:pPr>
        <w:pStyle w:val="Standard"/>
        <w:ind w:firstLine="42"/>
        <w:jc w:val="both"/>
      </w:pPr>
      <w:r>
        <w:rPr>
          <w:rFonts w:ascii="標楷體" w:hAnsi="標楷體" w:cs="標楷體"/>
          <w:b/>
          <w:sz w:val="28"/>
          <w:szCs w:val="28"/>
        </w:rPr>
        <w:t>第二十一條</w:t>
      </w:r>
      <w:r>
        <w:rPr>
          <w:rFonts w:ascii="標楷體" w:hAnsi="標楷體" w:cs="標楷體"/>
          <w:b/>
          <w:sz w:val="28"/>
          <w:szCs w:val="28"/>
        </w:rPr>
        <w:t xml:space="preserve"> </w:t>
      </w:r>
      <w:r>
        <w:rPr>
          <w:rFonts w:ascii="標楷體" w:hAnsi="標楷體" w:cs="標楷體"/>
          <w:b/>
          <w:sz w:val="28"/>
          <w:szCs w:val="28"/>
        </w:rPr>
        <w:t>其他約定</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本契約租賃雙方</w:t>
      </w:r>
      <w:r>
        <w:rPr>
          <w:rFonts w:ascii="標楷體" w:hAnsi="標楷體" w:cs="標楷體"/>
          <w:sz w:val="28"/>
          <w:szCs w:val="28"/>
        </w:rPr>
        <w:t>□</w:t>
      </w:r>
      <w:r>
        <w:rPr>
          <w:rFonts w:ascii="標楷體" w:hAnsi="標楷體" w:cs="標楷體"/>
          <w:sz w:val="28"/>
          <w:szCs w:val="28"/>
        </w:rPr>
        <w:t>同意</w:t>
      </w:r>
      <w:r>
        <w:rPr>
          <w:rFonts w:ascii="標楷體" w:hAnsi="標楷體" w:cs="標楷體"/>
          <w:sz w:val="28"/>
          <w:szCs w:val="28"/>
        </w:rPr>
        <w:t>□</w:t>
      </w:r>
      <w:r>
        <w:rPr>
          <w:rFonts w:ascii="標楷體" w:hAnsi="標楷體" w:cs="標楷體"/>
          <w:sz w:val="28"/>
          <w:szCs w:val="28"/>
        </w:rPr>
        <w:t>不同意辦理公證。</w:t>
      </w:r>
    </w:p>
    <w:p w:rsidR="00F74B70" w:rsidRDefault="001666CB">
      <w:pPr>
        <w:pStyle w:val="Standard"/>
        <w:ind w:left="480" w:firstLine="560"/>
        <w:rPr>
          <w:rFonts w:ascii="標楷體" w:hAnsi="標楷體" w:cs="標楷體"/>
          <w:sz w:val="28"/>
          <w:szCs w:val="28"/>
        </w:rPr>
      </w:pPr>
      <w:r>
        <w:rPr>
          <w:rFonts w:ascii="標楷體" w:hAnsi="標楷體" w:cs="標楷體"/>
          <w:sz w:val="28"/>
          <w:szCs w:val="28"/>
        </w:rPr>
        <w:t>本契約經辦理公證者，租賃雙方</w:t>
      </w:r>
      <w:r>
        <w:rPr>
          <w:rFonts w:ascii="標楷體" w:hAnsi="標楷體" w:cs="標楷體"/>
          <w:sz w:val="28"/>
          <w:szCs w:val="28"/>
        </w:rPr>
        <w:t>□</w:t>
      </w:r>
      <w:r>
        <w:rPr>
          <w:rFonts w:ascii="標楷體" w:hAnsi="標楷體" w:cs="標楷體"/>
          <w:sz w:val="28"/>
          <w:szCs w:val="28"/>
        </w:rPr>
        <w:t>不同意；</w:t>
      </w:r>
      <w:r>
        <w:rPr>
          <w:rFonts w:ascii="標楷體" w:hAnsi="標楷體" w:cs="標楷體"/>
          <w:sz w:val="28"/>
          <w:szCs w:val="28"/>
        </w:rPr>
        <w:t>□</w:t>
      </w:r>
      <w:r>
        <w:rPr>
          <w:rFonts w:ascii="標楷體" w:hAnsi="標楷體" w:cs="標楷體"/>
          <w:sz w:val="28"/>
          <w:szCs w:val="28"/>
        </w:rPr>
        <w:t>同意公證書載明下列事項應逕受強制執行：</w:t>
      </w:r>
    </w:p>
    <w:p w:rsidR="00F74B70" w:rsidRDefault="001666CB">
      <w:pPr>
        <w:pStyle w:val="Standard"/>
        <w:ind w:left="1320" w:hanging="840"/>
      </w:pPr>
      <w:r>
        <w:rPr>
          <w:rFonts w:ascii="標楷體" w:hAnsi="標楷體" w:cs="標楷體"/>
          <w:sz w:val="28"/>
          <w:szCs w:val="28"/>
        </w:rPr>
        <w:t>□</w:t>
      </w:r>
      <w:r>
        <w:rPr>
          <w:rFonts w:ascii="標楷體" w:hAnsi="標楷體" w:cs="標楷體"/>
          <w:sz w:val="28"/>
          <w:szCs w:val="28"/>
        </w:rPr>
        <w:t>一、承租人如於租期屆滿後不返還租賃住宅。</w:t>
      </w:r>
    </w:p>
    <w:p w:rsidR="00F74B70" w:rsidRDefault="001666CB">
      <w:pPr>
        <w:pStyle w:val="Standard"/>
        <w:ind w:left="1320" w:hanging="840"/>
      </w:pPr>
      <w:r>
        <w:rPr>
          <w:rFonts w:ascii="標楷體" w:hAnsi="標楷體" w:cs="標楷體"/>
          <w:sz w:val="28"/>
          <w:szCs w:val="28"/>
        </w:rPr>
        <w:t>□</w:t>
      </w:r>
      <w:r>
        <w:rPr>
          <w:rFonts w:ascii="標楷體" w:hAnsi="標楷體" w:cs="標楷體"/>
          <w:sz w:val="28"/>
          <w:szCs w:val="28"/>
        </w:rPr>
        <w:t>二、承租人未依約給付之欠繳租金、費用及出租人或租賃住宅所有權人代繳之管理費，或違約時應支付之金額。</w:t>
      </w:r>
    </w:p>
    <w:p w:rsidR="00F74B70" w:rsidRDefault="001666CB">
      <w:pPr>
        <w:pStyle w:val="Standard"/>
        <w:ind w:left="1320" w:hanging="840"/>
      </w:pPr>
      <w:r>
        <w:rPr>
          <w:rFonts w:ascii="標楷體" w:hAnsi="標楷體" w:cs="標楷體"/>
          <w:sz w:val="28"/>
          <w:szCs w:val="28"/>
        </w:rPr>
        <w:t>□</w:t>
      </w:r>
      <w:r>
        <w:rPr>
          <w:rFonts w:ascii="標楷體" w:hAnsi="標楷體" w:cs="標楷體"/>
          <w:sz w:val="28"/>
          <w:szCs w:val="28"/>
        </w:rPr>
        <w:t>三、出租人如於租期屆滿或本契約終止時，應返還承租人之全部或一部押金。</w:t>
      </w:r>
    </w:p>
    <w:p w:rsidR="00F74B70" w:rsidRDefault="001666CB">
      <w:pPr>
        <w:pStyle w:val="Standard"/>
        <w:ind w:left="480" w:firstLine="560"/>
      </w:pPr>
      <w:r>
        <w:rPr>
          <w:rFonts w:ascii="標楷體" w:hAnsi="標楷體" w:cs="標楷體"/>
          <w:sz w:val="28"/>
          <w:szCs w:val="28"/>
        </w:rPr>
        <w:t>公證書載明金錢債務逕受強制執行時，如有保證人者，前項後段第</w:t>
      </w:r>
      <w:r>
        <w:rPr>
          <w:rFonts w:ascii="標楷體" w:hAnsi="標楷體" w:cs="標楷體"/>
          <w:sz w:val="28"/>
          <w:szCs w:val="28"/>
        </w:rPr>
        <w:t>___</w:t>
      </w:r>
      <w:r>
        <w:rPr>
          <w:rFonts w:ascii="標楷體" w:hAnsi="標楷體" w:cs="標楷體"/>
          <w:sz w:val="28"/>
          <w:szCs w:val="28"/>
        </w:rPr>
        <w:t>款之效力及於保證人。</w:t>
      </w:r>
    </w:p>
    <w:p w:rsidR="00F74B70" w:rsidRDefault="001666CB">
      <w:pPr>
        <w:pStyle w:val="Standard"/>
        <w:ind w:firstLine="42"/>
        <w:jc w:val="both"/>
      </w:pPr>
      <w:r>
        <w:rPr>
          <w:rFonts w:ascii="標楷體" w:hAnsi="標楷體" w:cs="標楷體"/>
          <w:b/>
          <w:sz w:val="28"/>
          <w:szCs w:val="28"/>
        </w:rPr>
        <w:t>第二十二條</w:t>
      </w:r>
      <w:r>
        <w:rPr>
          <w:rFonts w:ascii="標楷體" w:hAnsi="標楷體" w:cs="標楷體"/>
          <w:b/>
          <w:sz w:val="28"/>
          <w:szCs w:val="28"/>
        </w:rPr>
        <w:t xml:space="preserve"> </w:t>
      </w:r>
      <w:r>
        <w:rPr>
          <w:rFonts w:ascii="標楷體" w:hAnsi="標楷體" w:cs="標楷體"/>
          <w:b/>
          <w:bCs/>
          <w:sz w:val="28"/>
          <w:szCs w:val="28"/>
        </w:rPr>
        <w:t>契約及其相關附件效力</w:t>
      </w:r>
    </w:p>
    <w:p w:rsidR="00F74B70" w:rsidRDefault="001666CB">
      <w:pPr>
        <w:pStyle w:val="Standard"/>
        <w:ind w:left="480" w:firstLine="560"/>
      </w:pPr>
      <w:r>
        <w:rPr>
          <w:rFonts w:ascii="標楷體" w:hAnsi="標楷體" w:cs="標楷體"/>
          <w:sz w:val="28"/>
          <w:szCs w:val="28"/>
        </w:rPr>
        <w:t>本契約自簽約日起生效，租賃雙方各執一份契約正本。</w:t>
      </w:r>
    </w:p>
    <w:p w:rsidR="00F74B70" w:rsidRDefault="001666CB">
      <w:pPr>
        <w:pStyle w:val="Standard"/>
        <w:ind w:left="480" w:firstLine="560"/>
      </w:pPr>
      <w:r>
        <w:rPr>
          <w:rFonts w:ascii="標楷體" w:hAnsi="標楷體" w:cs="標楷體"/>
          <w:sz w:val="28"/>
          <w:szCs w:val="28"/>
        </w:rPr>
        <w:t>本契約廣告及相關附件</w:t>
      </w:r>
      <w:r>
        <w:rPr>
          <w:rFonts w:ascii="標楷體" w:hAnsi="標楷體" w:cs="標楷體"/>
          <w:sz w:val="28"/>
          <w:szCs w:val="28"/>
        </w:rPr>
        <w:t>視為本契約之一部分。</w:t>
      </w:r>
    </w:p>
    <w:p w:rsidR="00F74B70" w:rsidRDefault="001666CB">
      <w:pPr>
        <w:pStyle w:val="Standard"/>
        <w:ind w:firstLine="42"/>
        <w:jc w:val="both"/>
      </w:pPr>
      <w:r>
        <w:rPr>
          <w:rFonts w:ascii="標楷體" w:hAnsi="標楷體" w:cs="標楷體"/>
          <w:b/>
          <w:sz w:val="28"/>
          <w:szCs w:val="28"/>
        </w:rPr>
        <w:t>第二十三條</w:t>
      </w:r>
      <w:r>
        <w:rPr>
          <w:rFonts w:ascii="標楷體" w:hAnsi="標楷體" w:cs="標楷體"/>
          <w:b/>
          <w:sz w:val="28"/>
          <w:szCs w:val="28"/>
        </w:rPr>
        <w:t xml:space="preserve"> </w:t>
      </w:r>
      <w:r>
        <w:rPr>
          <w:rFonts w:ascii="標楷體" w:hAnsi="標楷體" w:cs="標楷體"/>
          <w:b/>
          <w:sz w:val="28"/>
          <w:szCs w:val="28"/>
        </w:rPr>
        <w:t>未盡事宜之處置</w:t>
      </w:r>
    </w:p>
    <w:p w:rsidR="00F74B70" w:rsidRDefault="001666CB">
      <w:pPr>
        <w:pStyle w:val="Standard"/>
        <w:ind w:left="480" w:firstLine="560"/>
      </w:pPr>
      <w:r>
        <w:rPr>
          <w:rFonts w:ascii="標楷體" w:hAnsi="標楷體" w:cs="標楷體"/>
          <w:sz w:val="28"/>
          <w:szCs w:val="28"/>
        </w:rPr>
        <w:t>本契約如有未盡事宜，依有關法令、習慣、平等互惠及誠實信用原則公平解決之。</w:t>
      </w:r>
    </w:p>
    <w:p w:rsidR="00F74B70" w:rsidRDefault="001666CB">
      <w:pPr>
        <w:pStyle w:val="cjk"/>
        <w:spacing w:before="0" w:line="360" w:lineRule="exact"/>
        <w:ind w:left="1869" w:hanging="1389"/>
        <w:rPr>
          <w:bCs/>
          <w:sz w:val="28"/>
          <w:szCs w:val="28"/>
        </w:rPr>
      </w:pPr>
      <w:r>
        <w:rPr>
          <w:bCs/>
          <w:sz w:val="28"/>
          <w:szCs w:val="28"/>
        </w:rPr>
        <w:t>附件</w:t>
      </w:r>
    </w:p>
    <w:p w:rsidR="00F74B70" w:rsidRDefault="001666CB">
      <w:pPr>
        <w:pStyle w:val="cjk"/>
        <w:spacing w:before="0" w:line="360" w:lineRule="exact"/>
        <w:ind w:left="480"/>
      </w:pPr>
      <w:r>
        <w:rPr>
          <w:rFonts w:cs="標楷體"/>
          <w:sz w:val="28"/>
          <w:szCs w:val="28"/>
        </w:rPr>
        <w:t>□</w:t>
      </w:r>
      <w:r>
        <w:rPr>
          <w:sz w:val="28"/>
          <w:szCs w:val="28"/>
        </w:rPr>
        <w:t>建物所有權狀影本或其他有權出租之證明文件</w:t>
      </w:r>
    </w:p>
    <w:p w:rsidR="00F74B70" w:rsidRDefault="001666CB">
      <w:pPr>
        <w:pStyle w:val="cjk"/>
        <w:spacing w:before="0" w:line="360" w:lineRule="exact"/>
        <w:ind w:left="480"/>
      </w:pPr>
      <w:r>
        <w:rPr>
          <w:rFonts w:cs="標楷體"/>
          <w:sz w:val="28"/>
          <w:szCs w:val="28"/>
        </w:rPr>
        <w:t>□</w:t>
      </w:r>
      <w:r>
        <w:rPr>
          <w:sz w:val="28"/>
          <w:szCs w:val="28"/>
        </w:rPr>
        <w:t>使用執照影本</w:t>
      </w:r>
    </w:p>
    <w:p w:rsidR="00F74B70" w:rsidRDefault="001666CB">
      <w:pPr>
        <w:pStyle w:val="cjk"/>
        <w:spacing w:before="0" w:line="360" w:lineRule="exact"/>
        <w:ind w:left="480"/>
      </w:pPr>
      <w:r>
        <w:rPr>
          <w:rFonts w:cs="標楷體"/>
          <w:sz w:val="28"/>
          <w:szCs w:val="28"/>
        </w:rPr>
        <w:t>□</w:t>
      </w:r>
      <w:r>
        <w:rPr>
          <w:sz w:val="28"/>
          <w:szCs w:val="28"/>
        </w:rPr>
        <w:t>雙方身分證明文件影本</w:t>
      </w:r>
    </w:p>
    <w:p w:rsidR="00F74B70" w:rsidRDefault="001666CB">
      <w:pPr>
        <w:pStyle w:val="cjk"/>
        <w:spacing w:before="0" w:line="360" w:lineRule="exact"/>
        <w:ind w:left="480"/>
      </w:pPr>
      <w:r>
        <w:rPr>
          <w:rFonts w:cs="標楷體"/>
          <w:sz w:val="28"/>
          <w:szCs w:val="28"/>
        </w:rPr>
        <w:t>□</w:t>
      </w:r>
      <w:r>
        <w:rPr>
          <w:sz w:val="28"/>
          <w:szCs w:val="28"/>
        </w:rPr>
        <w:t>保證人身分證影本</w:t>
      </w:r>
    </w:p>
    <w:p w:rsidR="00F74B70" w:rsidRDefault="001666CB">
      <w:pPr>
        <w:pStyle w:val="cjk"/>
        <w:spacing w:before="0" w:line="360" w:lineRule="exact"/>
        <w:ind w:left="718" w:hanging="238"/>
      </w:pPr>
      <w:r>
        <w:rPr>
          <w:rFonts w:cs="標楷體"/>
          <w:sz w:val="28"/>
          <w:szCs w:val="28"/>
        </w:rPr>
        <w:t>□</w:t>
      </w:r>
      <w:r>
        <w:rPr>
          <w:sz w:val="28"/>
          <w:szCs w:val="28"/>
        </w:rPr>
        <w:t>授權代理人簽約同意書</w:t>
      </w:r>
    </w:p>
    <w:p w:rsidR="00F74B70" w:rsidRDefault="001666CB">
      <w:pPr>
        <w:pStyle w:val="cjk"/>
        <w:spacing w:before="0" w:line="360" w:lineRule="exact"/>
        <w:ind w:left="718" w:hanging="238"/>
      </w:pPr>
      <w:r>
        <w:rPr>
          <w:rFonts w:cs="標楷體"/>
          <w:sz w:val="28"/>
          <w:szCs w:val="28"/>
        </w:rPr>
        <w:t>□</w:t>
      </w:r>
      <w:r>
        <w:rPr>
          <w:sz w:val="28"/>
          <w:szCs w:val="28"/>
        </w:rPr>
        <w:t>租賃標的現況確認書</w:t>
      </w:r>
    </w:p>
    <w:p w:rsidR="00F74B70" w:rsidRDefault="001666CB">
      <w:pPr>
        <w:pStyle w:val="cjk"/>
        <w:spacing w:before="0" w:line="360" w:lineRule="exact"/>
        <w:ind w:left="718" w:hanging="238"/>
      </w:pPr>
      <w:r>
        <w:rPr>
          <w:rFonts w:cs="標楷體"/>
          <w:sz w:val="28"/>
          <w:szCs w:val="28"/>
        </w:rPr>
        <w:t>□</w:t>
      </w:r>
      <w:r>
        <w:rPr>
          <w:sz w:val="28"/>
          <w:szCs w:val="28"/>
        </w:rPr>
        <w:t>出租人同意轉租範圍、租賃期間及終止租約事由確認書</w:t>
      </w:r>
    </w:p>
    <w:p w:rsidR="00F74B70" w:rsidRDefault="001666CB">
      <w:pPr>
        <w:pStyle w:val="cjk"/>
        <w:spacing w:before="0" w:line="360" w:lineRule="exact"/>
        <w:ind w:left="718" w:hanging="238"/>
      </w:pPr>
      <w:r>
        <w:rPr>
          <w:rFonts w:cs="標楷體"/>
          <w:sz w:val="28"/>
          <w:szCs w:val="28"/>
        </w:rPr>
        <w:t>□</w:t>
      </w:r>
      <w:r>
        <w:rPr>
          <w:sz w:val="28"/>
          <w:szCs w:val="28"/>
        </w:rPr>
        <w:t>承租人負責修繕項目及範圍確認書</w:t>
      </w:r>
    </w:p>
    <w:p w:rsidR="00F74B70" w:rsidRDefault="001666CB">
      <w:pPr>
        <w:pStyle w:val="cjk"/>
        <w:spacing w:before="0" w:line="360" w:lineRule="exact"/>
        <w:ind w:left="480"/>
      </w:pPr>
      <w:r>
        <w:rPr>
          <w:rFonts w:cs="標楷體"/>
          <w:sz w:val="28"/>
          <w:szCs w:val="28"/>
        </w:rPr>
        <w:t>□</w:t>
      </w:r>
      <w:r>
        <w:rPr>
          <w:sz w:val="28"/>
          <w:szCs w:val="28"/>
        </w:rPr>
        <w:t>附屬設備清單</w:t>
      </w:r>
    </w:p>
    <w:p w:rsidR="00F74B70" w:rsidRDefault="001666CB">
      <w:pPr>
        <w:pStyle w:val="cjk"/>
        <w:spacing w:before="0" w:line="360" w:lineRule="exact"/>
        <w:ind w:left="480"/>
      </w:pPr>
      <w:r>
        <w:rPr>
          <w:rFonts w:cs="標楷體"/>
          <w:sz w:val="28"/>
          <w:szCs w:val="28"/>
        </w:rPr>
        <w:lastRenderedPageBreak/>
        <w:t>□</w:t>
      </w:r>
      <w:r>
        <w:rPr>
          <w:sz w:val="28"/>
          <w:szCs w:val="28"/>
        </w:rPr>
        <w:t>租賃住宅位置格局示意圖</w:t>
      </w:r>
    </w:p>
    <w:p w:rsidR="00F74B70" w:rsidRDefault="001666CB">
      <w:pPr>
        <w:pStyle w:val="cjk"/>
        <w:spacing w:before="0" w:line="360" w:lineRule="exact"/>
        <w:ind w:left="480"/>
      </w:pPr>
      <w:r>
        <w:rPr>
          <w:rFonts w:cs="標楷體"/>
          <w:sz w:val="28"/>
          <w:szCs w:val="28"/>
        </w:rPr>
        <w:t>□</w:t>
      </w:r>
      <w:r>
        <w:rPr>
          <w:sz w:val="28"/>
          <w:szCs w:val="28"/>
        </w:rPr>
        <w:t>其他（測量成果圖、室內空間現狀照片、稅籍證明等）</w:t>
      </w:r>
    </w:p>
    <w:p w:rsidR="00F74B70" w:rsidRDefault="00F74B70">
      <w:pPr>
        <w:pStyle w:val="Standard"/>
        <w:widowControl/>
        <w:spacing w:line="360" w:lineRule="exact"/>
        <w:ind w:left="1230" w:hanging="1208"/>
        <w:jc w:val="both"/>
        <w:rPr>
          <w:rFonts w:ascii="標楷體" w:hAnsi="標楷體" w:cs="新細明體, PMingLiU"/>
          <w:b/>
          <w:bCs/>
          <w:kern w:val="0"/>
          <w:sz w:val="28"/>
          <w:szCs w:val="28"/>
        </w:rPr>
      </w:pPr>
    </w:p>
    <w:p w:rsidR="00F74B70" w:rsidRDefault="001666CB">
      <w:pPr>
        <w:pStyle w:val="Standard"/>
        <w:widowControl/>
        <w:spacing w:line="360" w:lineRule="exact"/>
        <w:ind w:left="1230" w:hanging="1208"/>
        <w:jc w:val="both"/>
        <w:rPr>
          <w:rFonts w:ascii="標楷體" w:hAnsi="標楷體" w:cs="新細明體, PMingLiU"/>
          <w:b/>
          <w:bCs/>
          <w:kern w:val="0"/>
          <w:sz w:val="28"/>
          <w:szCs w:val="28"/>
        </w:rPr>
      </w:pPr>
      <w:r>
        <w:rPr>
          <w:rFonts w:ascii="標楷體" w:hAnsi="標楷體" w:cs="新細明體, PMingLiU"/>
          <w:b/>
          <w:bCs/>
          <w:kern w:val="0"/>
          <w:sz w:val="28"/>
          <w:szCs w:val="28"/>
        </w:rPr>
        <w:t>立契約書人</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出租人：</w:t>
      </w:r>
    </w:p>
    <w:p w:rsidR="00F74B70" w:rsidRDefault="001666CB">
      <w:pPr>
        <w:pStyle w:val="Standard"/>
        <w:widowControl/>
        <w:spacing w:line="440" w:lineRule="exact"/>
        <w:ind w:firstLine="28"/>
        <w:jc w:val="both"/>
      </w:pPr>
      <w:r>
        <w:rPr>
          <w:rFonts w:ascii="標楷體" w:hAnsi="標楷體" w:cs="新細明體, PMingLiU"/>
          <w:kern w:val="0"/>
          <w:sz w:val="28"/>
          <w:szCs w:val="28"/>
        </w:rPr>
        <w:t>姓名</w:t>
      </w:r>
      <w:r>
        <w:rPr>
          <w:rFonts w:ascii="標楷體" w:hAnsi="標楷體" w:cs="新細明體, PMingLiU"/>
          <w:kern w:val="0"/>
          <w:sz w:val="28"/>
          <w:szCs w:val="28"/>
        </w:rPr>
        <w:t>(</w:t>
      </w:r>
      <w:r>
        <w:rPr>
          <w:rFonts w:ascii="標楷體" w:hAnsi="標楷體" w:cs="新細明體, PMingLiU"/>
          <w:kern w:val="0"/>
          <w:sz w:val="28"/>
          <w:szCs w:val="28"/>
        </w:rPr>
        <w:t>名稱</w:t>
      </w:r>
      <w:r>
        <w:rPr>
          <w:rFonts w:ascii="標楷體" w:hAnsi="標楷體" w:cs="新細明體, PMingLiU"/>
          <w:kern w:val="0"/>
          <w:sz w:val="28"/>
          <w:szCs w:val="28"/>
        </w:rPr>
        <w:t>)</w:t>
      </w:r>
      <w:r>
        <w:rPr>
          <w:rFonts w:ascii="標楷體" w:hAnsi="標楷體" w:cs="新細明體, PMingLiU"/>
          <w:kern w:val="0"/>
          <w:sz w:val="28"/>
          <w:szCs w:val="28"/>
        </w:rPr>
        <w:t>：</w:t>
      </w:r>
      <w:r>
        <w:rPr>
          <w:rFonts w:ascii="標楷體" w:hAnsi="標楷體" w:cs="新細明體, PMingLiU"/>
          <w:kern w:val="0"/>
          <w:sz w:val="28"/>
          <w:szCs w:val="28"/>
        </w:rPr>
        <w:t xml:space="preserve">         </w:t>
      </w:r>
      <w:r>
        <w:rPr>
          <w:rFonts w:ascii="標楷體" w:hAnsi="標楷體" w:cs="新細明體, PMingLiU"/>
          <w:kern w:val="0"/>
          <w:sz w:val="28"/>
          <w:szCs w:val="28"/>
        </w:rPr>
        <w:t>簽章</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r>
        <w:rPr>
          <w:rFonts w:ascii="標楷體" w:hAnsi="標楷體" w:cs="新細明體, PMingLiU"/>
          <w:kern w:val="0"/>
          <w:sz w:val="28"/>
          <w:szCs w:val="28"/>
        </w:rPr>
        <w:t>(</w:t>
      </w:r>
      <w:r>
        <w:rPr>
          <w:rFonts w:ascii="標楷體" w:hAnsi="標楷體" w:cs="新細明體, PMingLiU"/>
          <w:kern w:val="0"/>
          <w:sz w:val="28"/>
          <w:szCs w:val="28"/>
        </w:rPr>
        <w:t>身分證明文件編號</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pPr>
      <w:r>
        <w:rPr>
          <w:rFonts w:ascii="標楷體" w:hAnsi="標楷體" w:cs="新細明體, PMingLiU"/>
          <w:kern w:val="0"/>
          <w:sz w:val="28"/>
          <w:szCs w:val="28"/>
        </w:rPr>
        <w:t>戶籍地址</w:t>
      </w:r>
      <w:r>
        <w:rPr>
          <w:rFonts w:ascii="標楷體" w:hAnsi="標楷體" w:cs="新細明體, PMingLiU"/>
          <w:kern w:val="0"/>
          <w:sz w:val="28"/>
          <w:szCs w:val="28"/>
        </w:rPr>
        <w:t>(</w:t>
      </w:r>
      <w:r>
        <w:rPr>
          <w:rFonts w:ascii="標楷體" w:hAnsi="標楷體" w:cs="新細明體, PMingLiU"/>
          <w:kern w:val="0"/>
          <w:sz w:val="28"/>
          <w:szCs w:val="28"/>
        </w:rPr>
        <w:t>營業登記地址</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通訊地址：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聯絡電話：</w:t>
      </w:r>
    </w:p>
    <w:p w:rsidR="00F74B70" w:rsidRDefault="00F74B70">
      <w:pPr>
        <w:pStyle w:val="Standard"/>
        <w:widowControl/>
        <w:spacing w:line="440" w:lineRule="exact"/>
        <w:ind w:firstLine="28"/>
        <w:jc w:val="both"/>
        <w:rPr>
          <w:rFonts w:ascii="標楷體" w:hAnsi="標楷體" w:cs="新細明體, PMingLiU"/>
          <w:kern w:val="0"/>
          <w:sz w:val="28"/>
          <w:szCs w:val="28"/>
        </w:rPr>
      </w:pPr>
    </w:p>
    <w:p w:rsidR="00F74B70" w:rsidRDefault="001666CB">
      <w:pPr>
        <w:pStyle w:val="Standard"/>
        <w:widowControl/>
        <w:spacing w:line="440" w:lineRule="exact"/>
        <w:ind w:firstLine="56"/>
        <w:jc w:val="both"/>
        <w:rPr>
          <w:rFonts w:ascii="標楷體" w:hAnsi="標楷體" w:cs="新細明體, PMingLiU"/>
          <w:kern w:val="0"/>
          <w:sz w:val="28"/>
          <w:szCs w:val="28"/>
        </w:rPr>
      </w:pPr>
      <w:r>
        <w:rPr>
          <w:rFonts w:ascii="標楷體" w:hAnsi="標楷體" w:cs="新細明體, PMingLiU"/>
          <w:kern w:val="0"/>
          <w:sz w:val="28"/>
          <w:szCs w:val="28"/>
        </w:rPr>
        <w:t>承租人：</w:t>
      </w:r>
    </w:p>
    <w:p w:rsidR="00F74B70" w:rsidRDefault="001666CB">
      <w:pPr>
        <w:pStyle w:val="Standard"/>
        <w:widowControl/>
        <w:spacing w:line="440" w:lineRule="exact"/>
        <w:ind w:firstLine="28"/>
        <w:jc w:val="both"/>
      </w:pPr>
      <w:r>
        <w:rPr>
          <w:rFonts w:ascii="標楷體" w:hAnsi="標楷體" w:cs="新細明體, PMingLiU"/>
          <w:kern w:val="0"/>
          <w:sz w:val="28"/>
          <w:szCs w:val="28"/>
        </w:rPr>
        <w:t>姓名</w:t>
      </w:r>
      <w:r>
        <w:rPr>
          <w:rFonts w:ascii="標楷體" w:hAnsi="標楷體" w:cs="新細明體, PMingLiU"/>
          <w:kern w:val="0"/>
          <w:sz w:val="28"/>
          <w:szCs w:val="28"/>
        </w:rPr>
        <w:t>(</w:t>
      </w:r>
      <w:r>
        <w:rPr>
          <w:rFonts w:ascii="標楷體" w:hAnsi="標楷體" w:cs="新細明體, PMingLiU"/>
          <w:kern w:val="0"/>
          <w:sz w:val="28"/>
          <w:szCs w:val="28"/>
        </w:rPr>
        <w:t>名稱</w:t>
      </w:r>
      <w:r>
        <w:rPr>
          <w:rFonts w:ascii="標楷體" w:hAnsi="標楷體" w:cs="新細明體, PMingLiU"/>
          <w:kern w:val="0"/>
          <w:sz w:val="28"/>
          <w:szCs w:val="28"/>
        </w:rPr>
        <w:t>)</w:t>
      </w:r>
      <w:r>
        <w:rPr>
          <w:rFonts w:ascii="標楷體" w:hAnsi="標楷體" w:cs="新細明體, PMingLiU"/>
          <w:kern w:val="0"/>
          <w:sz w:val="28"/>
          <w:szCs w:val="28"/>
        </w:rPr>
        <w:t>：</w:t>
      </w:r>
      <w:r>
        <w:rPr>
          <w:rFonts w:ascii="標楷體" w:hAnsi="標楷體" w:cs="新細明體, PMingLiU"/>
          <w:kern w:val="0"/>
          <w:sz w:val="28"/>
          <w:szCs w:val="28"/>
        </w:rPr>
        <w:t xml:space="preserve">         </w:t>
      </w:r>
      <w:r>
        <w:rPr>
          <w:rFonts w:ascii="標楷體" w:hAnsi="標楷體" w:cs="新細明體, PMingLiU"/>
          <w:kern w:val="0"/>
          <w:sz w:val="28"/>
          <w:szCs w:val="28"/>
        </w:rPr>
        <w:t>簽章</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r>
        <w:rPr>
          <w:rFonts w:ascii="標楷體" w:hAnsi="標楷體" w:cs="新細明體, PMingLiU"/>
          <w:kern w:val="0"/>
          <w:sz w:val="28"/>
          <w:szCs w:val="28"/>
        </w:rPr>
        <w:t>(</w:t>
      </w:r>
      <w:r>
        <w:rPr>
          <w:rFonts w:ascii="標楷體" w:hAnsi="標楷體" w:cs="新細明體, PMingLiU"/>
          <w:kern w:val="0"/>
          <w:sz w:val="28"/>
          <w:szCs w:val="28"/>
        </w:rPr>
        <w:t>身分證明文件編號</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pPr>
      <w:r>
        <w:rPr>
          <w:rFonts w:ascii="標楷體" w:hAnsi="標楷體" w:cs="新細明體, PMingLiU"/>
          <w:kern w:val="0"/>
          <w:sz w:val="28"/>
          <w:szCs w:val="28"/>
        </w:rPr>
        <w:t>戶籍地址</w:t>
      </w:r>
      <w:r>
        <w:rPr>
          <w:rFonts w:ascii="標楷體" w:hAnsi="標楷體" w:cs="新細明體, PMingLiU"/>
          <w:kern w:val="0"/>
          <w:sz w:val="28"/>
          <w:szCs w:val="28"/>
        </w:rPr>
        <w:t>(</w:t>
      </w:r>
      <w:r>
        <w:rPr>
          <w:rFonts w:ascii="標楷體" w:hAnsi="標楷體" w:cs="新細明體, PMingLiU"/>
          <w:kern w:val="0"/>
          <w:sz w:val="28"/>
          <w:szCs w:val="28"/>
        </w:rPr>
        <w:t>營業登記地址</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通訊地址：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聯絡電話：</w:t>
      </w:r>
    </w:p>
    <w:p w:rsidR="00F74B70" w:rsidRDefault="00F74B70">
      <w:pPr>
        <w:pStyle w:val="Standard"/>
        <w:widowControl/>
        <w:spacing w:line="440" w:lineRule="exact"/>
        <w:ind w:firstLine="28"/>
        <w:jc w:val="both"/>
        <w:rPr>
          <w:rFonts w:ascii="標楷體" w:hAnsi="標楷體" w:cs="新細明體, PMingLiU"/>
          <w:kern w:val="0"/>
          <w:sz w:val="28"/>
          <w:szCs w:val="28"/>
        </w:rPr>
      </w:pP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保證人：</w:t>
      </w:r>
    </w:p>
    <w:p w:rsidR="00F74B70" w:rsidRDefault="001666CB">
      <w:pPr>
        <w:pStyle w:val="Standard"/>
        <w:widowControl/>
        <w:spacing w:line="440" w:lineRule="exact"/>
        <w:ind w:firstLine="28"/>
        <w:jc w:val="both"/>
      </w:pPr>
      <w:r>
        <w:rPr>
          <w:rFonts w:ascii="標楷體" w:hAnsi="標楷體" w:cs="新細明體, PMingLiU"/>
          <w:kern w:val="0"/>
          <w:sz w:val="28"/>
          <w:szCs w:val="28"/>
        </w:rPr>
        <w:t>姓名</w:t>
      </w:r>
      <w:r>
        <w:rPr>
          <w:rFonts w:ascii="標楷體" w:hAnsi="標楷體" w:cs="新細明體, PMingLiU"/>
          <w:kern w:val="0"/>
          <w:sz w:val="28"/>
          <w:szCs w:val="28"/>
        </w:rPr>
        <w:t>(</w:t>
      </w:r>
      <w:r>
        <w:rPr>
          <w:rFonts w:ascii="標楷體" w:hAnsi="標楷體" w:cs="新細明體, PMingLiU"/>
          <w:kern w:val="0"/>
          <w:sz w:val="28"/>
          <w:szCs w:val="28"/>
        </w:rPr>
        <w:t>名稱</w:t>
      </w:r>
      <w:r>
        <w:rPr>
          <w:rFonts w:ascii="標楷體" w:hAnsi="標楷體" w:cs="新細明體, PMingLiU"/>
          <w:kern w:val="0"/>
          <w:sz w:val="28"/>
          <w:szCs w:val="28"/>
        </w:rPr>
        <w:t>)</w:t>
      </w:r>
      <w:r>
        <w:rPr>
          <w:rFonts w:ascii="標楷體" w:hAnsi="標楷體" w:cs="新細明體, PMingLiU"/>
          <w:kern w:val="0"/>
          <w:sz w:val="28"/>
          <w:szCs w:val="28"/>
        </w:rPr>
        <w:t>：</w:t>
      </w:r>
      <w:r>
        <w:rPr>
          <w:rFonts w:ascii="標楷體" w:hAnsi="標楷體" w:cs="新細明體, PMingLiU"/>
          <w:kern w:val="0"/>
          <w:sz w:val="28"/>
          <w:szCs w:val="28"/>
        </w:rPr>
        <w:t xml:space="preserve">        </w:t>
      </w:r>
      <w:r>
        <w:rPr>
          <w:rFonts w:ascii="標楷體" w:hAnsi="標楷體" w:cs="新細明體, PMingLiU"/>
          <w:kern w:val="0"/>
          <w:sz w:val="28"/>
          <w:szCs w:val="28"/>
        </w:rPr>
        <w:t>簽章</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r>
        <w:rPr>
          <w:rFonts w:ascii="標楷體" w:hAnsi="標楷體" w:cs="新細明體, PMingLiU"/>
          <w:kern w:val="0"/>
          <w:sz w:val="28"/>
          <w:szCs w:val="28"/>
        </w:rPr>
        <w:t>(</w:t>
      </w:r>
      <w:r>
        <w:rPr>
          <w:rFonts w:ascii="標楷體" w:hAnsi="標楷體" w:cs="新細明體, PMingLiU"/>
          <w:kern w:val="0"/>
          <w:sz w:val="28"/>
          <w:szCs w:val="28"/>
        </w:rPr>
        <w:t>身分證明文件編號</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戶籍地址：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通訊地址：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聯絡電話：</w:t>
      </w:r>
    </w:p>
    <w:p w:rsidR="00F74B70" w:rsidRDefault="00F74B70">
      <w:pPr>
        <w:pStyle w:val="Standard"/>
        <w:widowControl/>
        <w:spacing w:line="440" w:lineRule="exact"/>
        <w:ind w:firstLine="28"/>
        <w:jc w:val="both"/>
        <w:rPr>
          <w:rFonts w:ascii="標楷體" w:hAnsi="標楷體" w:cs="新細明體, PMingLiU"/>
          <w:kern w:val="0"/>
          <w:sz w:val="28"/>
          <w:szCs w:val="28"/>
        </w:rPr>
      </w:pP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不動產經紀業：</w:t>
      </w:r>
    </w:p>
    <w:p w:rsidR="00F74B70" w:rsidRDefault="001666CB">
      <w:pPr>
        <w:pStyle w:val="Standard"/>
        <w:widowControl/>
        <w:spacing w:line="440" w:lineRule="exact"/>
        <w:ind w:firstLine="28"/>
        <w:jc w:val="both"/>
      </w:pPr>
      <w:r>
        <w:rPr>
          <w:rFonts w:ascii="標楷體" w:hAnsi="標楷體" w:cs="新細明體, PMingLiU"/>
          <w:kern w:val="0"/>
          <w:sz w:val="28"/>
          <w:szCs w:val="28"/>
        </w:rPr>
        <w:t>名稱（公司或商號）</w:t>
      </w:r>
      <w:r>
        <w:rPr>
          <w:rFonts w:ascii="標楷體" w:hAnsi="標楷體" w:cs="新細明體, PMingLiU"/>
          <w:b/>
          <w:bCs/>
          <w:kern w:val="0"/>
          <w:sz w:val="28"/>
          <w:szCs w:val="28"/>
        </w:rPr>
        <w:t>：</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電話：</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p>
    <w:p w:rsidR="00F74B70" w:rsidRDefault="001666CB">
      <w:pPr>
        <w:pStyle w:val="Standard"/>
        <w:widowControl/>
        <w:spacing w:line="440" w:lineRule="exact"/>
        <w:ind w:firstLine="28"/>
        <w:jc w:val="both"/>
      </w:pPr>
      <w:r>
        <w:rPr>
          <w:rFonts w:ascii="標楷體" w:hAnsi="標楷體" w:cs="新細明體, PMingLiU"/>
          <w:kern w:val="0"/>
          <w:sz w:val="28"/>
          <w:szCs w:val="28"/>
        </w:rPr>
        <w:t>負責人：</w:t>
      </w:r>
      <w:r>
        <w:rPr>
          <w:rFonts w:ascii="標楷體" w:hAnsi="標楷體" w:cs="新細明體, PMingLiU"/>
          <w:kern w:val="0"/>
          <w:sz w:val="28"/>
          <w:szCs w:val="28"/>
        </w:rPr>
        <w:t xml:space="preserve">           </w:t>
      </w:r>
      <w:r>
        <w:rPr>
          <w:rFonts w:ascii="標楷體" w:hAnsi="標楷體" w:cs="新細明體, PMingLiU"/>
          <w:kern w:val="0"/>
          <w:sz w:val="28"/>
          <w:szCs w:val="28"/>
        </w:rPr>
        <w:t>簽章</w:t>
      </w:r>
      <w:r>
        <w:rPr>
          <w:rFonts w:ascii="標楷體" w:hAnsi="標楷體" w:cs="新細明體, PMingLiU"/>
          <w:kern w:val="0"/>
          <w:sz w:val="28"/>
          <w:szCs w:val="28"/>
        </w:rPr>
        <w:t xml:space="preserve">  </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電子郵件信箱：</w:t>
      </w:r>
    </w:p>
    <w:p w:rsidR="00F74B70" w:rsidRDefault="00F74B70">
      <w:pPr>
        <w:pStyle w:val="Standard"/>
        <w:widowControl/>
        <w:spacing w:line="440" w:lineRule="exact"/>
        <w:ind w:firstLine="28"/>
        <w:jc w:val="both"/>
        <w:rPr>
          <w:rFonts w:ascii="標楷體" w:hAnsi="標楷體" w:cs="新細明體, PMingLiU"/>
          <w:kern w:val="0"/>
          <w:sz w:val="28"/>
          <w:szCs w:val="28"/>
        </w:rPr>
      </w:pP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不動產經紀人：</w:t>
      </w:r>
    </w:p>
    <w:p w:rsidR="00F74B70" w:rsidRDefault="001666CB">
      <w:pPr>
        <w:pStyle w:val="Standard"/>
        <w:widowControl/>
        <w:spacing w:line="440" w:lineRule="exact"/>
        <w:ind w:firstLine="28"/>
        <w:jc w:val="both"/>
      </w:pPr>
      <w:r>
        <w:rPr>
          <w:rFonts w:ascii="標楷體" w:hAnsi="標楷體" w:cs="新細明體, PMingLiU"/>
          <w:kern w:val="0"/>
          <w:sz w:val="28"/>
          <w:szCs w:val="28"/>
        </w:rPr>
        <w:t>姓名：</w:t>
      </w:r>
      <w:r>
        <w:rPr>
          <w:rFonts w:ascii="標楷體" w:hAnsi="標楷體" w:cs="新細明體, PMingLiU"/>
          <w:kern w:val="0"/>
          <w:sz w:val="28"/>
          <w:szCs w:val="28"/>
        </w:rPr>
        <w:t xml:space="preserve">            </w:t>
      </w:r>
      <w:r>
        <w:rPr>
          <w:rFonts w:ascii="標楷體" w:hAnsi="標楷體" w:cs="新細明體, PMingLiU"/>
          <w:kern w:val="0"/>
          <w:sz w:val="28"/>
          <w:szCs w:val="28"/>
        </w:rPr>
        <w:t>簽章</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統一編號</w:t>
      </w:r>
      <w:r>
        <w:rPr>
          <w:rFonts w:ascii="標楷體" w:hAnsi="標楷體" w:cs="新細明體, PMingLiU"/>
          <w:kern w:val="0"/>
          <w:sz w:val="28"/>
          <w:szCs w:val="28"/>
        </w:rPr>
        <w:t>(</w:t>
      </w:r>
      <w:r>
        <w:rPr>
          <w:rFonts w:ascii="標楷體" w:hAnsi="標楷體" w:cs="新細明體, PMingLiU"/>
          <w:kern w:val="0"/>
          <w:sz w:val="28"/>
          <w:szCs w:val="28"/>
        </w:rPr>
        <w:t>身分證明文件編號</w:t>
      </w:r>
      <w:r>
        <w:rPr>
          <w:rFonts w:ascii="標楷體" w:hAnsi="標楷體" w:cs="新細明體, PMingLiU"/>
          <w:kern w:val="0"/>
          <w:sz w:val="28"/>
          <w:szCs w:val="28"/>
        </w:rPr>
        <w:t>)</w:t>
      </w:r>
      <w:r>
        <w:rPr>
          <w:rFonts w:ascii="標楷體" w:hAnsi="標楷體" w:cs="新細明體, PMingLiU"/>
          <w:kern w:val="0"/>
          <w:sz w:val="28"/>
          <w:szCs w:val="28"/>
        </w:rPr>
        <w:t>：</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通訊地址：</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聯絡電話：</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證書字號：</w:t>
      </w:r>
    </w:p>
    <w:p w:rsidR="00F74B70" w:rsidRDefault="001666CB">
      <w:pPr>
        <w:pStyle w:val="Standard"/>
        <w:widowControl/>
        <w:spacing w:line="440" w:lineRule="exact"/>
        <w:ind w:firstLine="28"/>
        <w:jc w:val="both"/>
        <w:rPr>
          <w:rFonts w:ascii="標楷體" w:hAnsi="標楷體" w:cs="新細明體, PMingLiU"/>
          <w:kern w:val="0"/>
          <w:sz w:val="28"/>
          <w:szCs w:val="28"/>
        </w:rPr>
      </w:pPr>
      <w:r>
        <w:rPr>
          <w:rFonts w:ascii="標楷體" w:hAnsi="標楷體" w:cs="新細明體, PMingLiU"/>
          <w:kern w:val="0"/>
          <w:sz w:val="28"/>
          <w:szCs w:val="28"/>
        </w:rPr>
        <w:t>電子郵件信箱：</w:t>
      </w:r>
    </w:p>
    <w:p w:rsidR="00F74B70" w:rsidRDefault="001666CB">
      <w:pPr>
        <w:pStyle w:val="Standard"/>
        <w:widowControl/>
        <w:spacing w:before="280" w:line="440" w:lineRule="exact"/>
        <w:ind w:firstLine="215"/>
        <w:jc w:val="both"/>
      </w:pPr>
      <w:r>
        <w:rPr>
          <w:rFonts w:ascii="標楷體" w:hAnsi="標楷體" w:cs="新細明體, PMingLiU"/>
          <w:kern w:val="0"/>
          <w:sz w:val="28"/>
          <w:szCs w:val="28"/>
        </w:rPr>
        <w:t>民</w:t>
      </w:r>
      <w:r>
        <w:rPr>
          <w:rFonts w:ascii="標楷體" w:hAnsi="標楷體" w:cs="新細明體, PMingLiU"/>
          <w:kern w:val="0"/>
          <w:sz w:val="28"/>
          <w:szCs w:val="28"/>
        </w:rPr>
        <w:t xml:space="preserve"> </w:t>
      </w:r>
      <w:r>
        <w:rPr>
          <w:rFonts w:ascii="標楷體" w:hAnsi="標楷體" w:cs="新細明體, PMingLiU"/>
          <w:kern w:val="0"/>
          <w:sz w:val="28"/>
          <w:szCs w:val="28"/>
        </w:rPr>
        <w:t>國</w:t>
      </w:r>
      <w:r>
        <w:rPr>
          <w:rFonts w:ascii="標楷體" w:hAnsi="標楷體" w:cs="新細明體, PMingLiU"/>
          <w:kern w:val="0"/>
          <w:sz w:val="28"/>
          <w:szCs w:val="28"/>
        </w:rPr>
        <w:t xml:space="preserve">        </w:t>
      </w:r>
      <w:r>
        <w:rPr>
          <w:rFonts w:ascii="標楷體" w:hAnsi="標楷體" w:cs="新細明體, PMingLiU"/>
          <w:kern w:val="0"/>
          <w:sz w:val="28"/>
          <w:szCs w:val="28"/>
        </w:rPr>
        <w:t>年</w:t>
      </w:r>
      <w:r>
        <w:rPr>
          <w:rFonts w:ascii="標楷體" w:hAnsi="標楷體" w:cs="新細明體, PMingLiU"/>
          <w:kern w:val="0"/>
          <w:sz w:val="28"/>
          <w:szCs w:val="28"/>
        </w:rPr>
        <w:t xml:space="preserve">        </w:t>
      </w:r>
      <w:r>
        <w:rPr>
          <w:rFonts w:ascii="標楷體" w:hAnsi="標楷體" w:cs="新細明體, PMingLiU"/>
          <w:kern w:val="0"/>
          <w:sz w:val="28"/>
          <w:szCs w:val="28"/>
        </w:rPr>
        <w:t>月</w:t>
      </w:r>
      <w:r>
        <w:rPr>
          <w:rFonts w:ascii="標楷體" w:hAnsi="標楷體" w:cs="新細明體, PMingLiU"/>
          <w:kern w:val="0"/>
          <w:sz w:val="28"/>
          <w:szCs w:val="28"/>
        </w:rPr>
        <w:t xml:space="preserve">         </w:t>
      </w:r>
      <w:r>
        <w:rPr>
          <w:rFonts w:ascii="標楷體" w:hAnsi="標楷體" w:cs="新細明體, PMingLiU"/>
          <w:kern w:val="0"/>
          <w:sz w:val="28"/>
          <w:szCs w:val="28"/>
        </w:rPr>
        <w:t>日</w:t>
      </w:r>
    </w:p>
    <w:p w:rsidR="00F74B70" w:rsidRDefault="001666CB">
      <w:pPr>
        <w:pStyle w:val="Standard"/>
        <w:pageBreakBefore/>
        <w:widowControl/>
        <w:spacing w:line="260" w:lineRule="exact"/>
        <w:ind w:firstLine="215"/>
        <w:jc w:val="both"/>
        <w:rPr>
          <w:rFonts w:ascii="標楷體" w:hAnsi="標楷體" w:cs="標楷體"/>
          <w:sz w:val="28"/>
          <w:szCs w:val="28"/>
        </w:rPr>
      </w:pPr>
      <w:r>
        <w:rPr>
          <w:rFonts w:ascii="標楷體" w:hAnsi="標楷體" w:cs="標楷體"/>
          <w:sz w:val="28"/>
          <w:szCs w:val="28"/>
        </w:rPr>
        <w:lastRenderedPageBreak/>
        <w:t>附件一</w:t>
      </w:r>
    </w:p>
    <w:p w:rsidR="00F74B70" w:rsidRDefault="001666CB">
      <w:pPr>
        <w:pStyle w:val="Standard"/>
        <w:jc w:val="center"/>
        <w:rPr>
          <w:rFonts w:ascii="標楷體" w:hAnsi="標楷體" w:cs="標楷體"/>
          <w:b/>
          <w:sz w:val="32"/>
          <w:szCs w:val="32"/>
        </w:rPr>
      </w:pPr>
      <w:r>
        <w:rPr>
          <w:rFonts w:ascii="標楷體" w:hAnsi="標楷體" w:cs="標楷體"/>
          <w:b/>
          <w:sz w:val="32"/>
          <w:szCs w:val="32"/>
        </w:rPr>
        <w:t>租賃標的現況確認書</w:t>
      </w:r>
    </w:p>
    <w:p w:rsidR="00F74B70" w:rsidRDefault="001666CB">
      <w:pPr>
        <w:pStyle w:val="Standard"/>
        <w:ind w:right="-624" w:firstLine="5384"/>
        <w:jc w:val="both"/>
      </w:pPr>
      <w:r>
        <w:rPr>
          <w:rFonts w:ascii="標楷體" w:hAnsi="標楷體" w:cs="Mangal"/>
          <w:sz w:val="28"/>
          <w:szCs w:val="28"/>
          <w:lang w:bidi="hi-IN"/>
        </w:rPr>
        <w:t xml:space="preserve">      </w:t>
      </w:r>
      <w:r>
        <w:rPr>
          <w:rFonts w:ascii="標楷體" w:hAnsi="標楷體" w:cs="Mangal"/>
          <w:lang w:bidi="hi-IN"/>
        </w:rPr>
        <w:t>填表日期</w:t>
      </w:r>
      <w:r>
        <w:rPr>
          <w:rFonts w:ascii="標楷體" w:hAnsi="標楷體" w:cs="Mangal"/>
          <w:lang w:bidi="hi-IN"/>
        </w:rPr>
        <w:t xml:space="preserve">  </w:t>
      </w:r>
      <w:r>
        <w:rPr>
          <w:rFonts w:ascii="標楷體" w:hAnsi="標楷體" w:cs="Mangal"/>
          <w:lang w:bidi="hi-IN"/>
        </w:rPr>
        <w:t>年</w:t>
      </w:r>
      <w:r>
        <w:rPr>
          <w:rFonts w:ascii="標楷體" w:hAnsi="標楷體" w:cs="Mangal"/>
          <w:lang w:bidi="hi-IN"/>
        </w:rPr>
        <w:t xml:space="preserve">  </w:t>
      </w:r>
      <w:r>
        <w:rPr>
          <w:rFonts w:ascii="標楷體" w:hAnsi="標楷體" w:cs="Mangal"/>
          <w:lang w:bidi="hi-IN"/>
        </w:rPr>
        <w:t>月</w:t>
      </w:r>
      <w:r>
        <w:rPr>
          <w:rFonts w:ascii="標楷體" w:hAnsi="標楷體" w:cs="Mangal"/>
          <w:lang w:bidi="hi-IN"/>
        </w:rPr>
        <w:t xml:space="preserve">  </w:t>
      </w:r>
      <w:r>
        <w:rPr>
          <w:rFonts w:ascii="標楷體" w:hAnsi="標楷體" w:cs="Mangal"/>
          <w:lang w:bidi="hi-IN"/>
        </w:rPr>
        <w:t>日</w:t>
      </w:r>
    </w:p>
    <w:tbl>
      <w:tblPr>
        <w:tblW w:w="9625" w:type="dxa"/>
        <w:jc w:val="center"/>
        <w:tblLayout w:type="fixed"/>
        <w:tblCellMar>
          <w:left w:w="10" w:type="dxa"/>
          <w:right w:w="10" w:type="dxa"/>
        </w:tblCellMar>
        <w:tblLook w:val="0000" w:firstRow="0" w:lastRow="0" w:firstColumn="0" w:lastColumn="0" w:noHBand="0" w:noVBand="0"/>
      </w:tblPr>
      <w:tblGrid>
        <w:gridCol w:w="825"/>
        <w:gridCol w:w="4395"/>
        <w:gridCol w:w="4405"/>
      </w:tblGrid>
      <w:tr w:rsidR="00F74B70">
        <w:tblPrEx>
          <w:tblCellMar>
            <w:top w:w="0" w:type="dxa"/>
            <w:bottom w:w="0" w:type="dxa"/>
          </w:tblCellMar>
        </w:tblPrEx>
        <w:trPr>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項次</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內容</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F74B70" w:rsidRDefault="001666CB">
            <w:pPr>
              <w:pStyle w:val="Standard"/>
              <w:tabs>
                <w:tab w:val="left" w:pos="1809"/>
              </w:tabs>
              <w:ind w:left="902" w:right="48" w:hanging="864"/>
              <w:jc w:val="center"/>
              <w:rPr>
                <w:rFonts w:ascii="標楷體" w:hAnsi="標楷體" w:cs="Courier New"/>
                <w:bCs/>
                <w:sz w:val="26"/>
                <w:szCs w:val="26"/>
                <w:lang w:bidi="hi-IN"/>
              </w:rPr>
            </w:pPr>
            <w:r>
              <w:rPr>
                <w:rFonts w:ascii="標楷體" w:hAnsi="標楷體" w:cs="Courier New"/>
                <w:bCs/>
                <w:sz w:val="26"/>
                <w:szCs w:val="26"/>
                <w:lang w:bidi="hi-IN"/>
              </w:rPr>
              <w:t>備註說明</w:t>
            </w:r>
          </w:p>
        </w:tc>
      </w:tr>
      <w:tr w:rsidR="00F74B70">
        <w:tblPrEx>
          <w:tblCellMar>
            <w:top w:w="0" w:type="dxa"/>
            <w:bottom w:w="0" w:type="dxa"/>
          </w:tblCellMar>
        </w:tblPrEx>
        <w:trPr>
          <w:trHeight w:val="1765"/>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1</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無包括未登記之改建、增建、加建、違建部分：</w:t>
            </w:r>
          </w:p>
          <w:p w:rsidR="00F74B70" w:rsidRDefault="001666CB">
            <w:pPr>
              <w:pStyle w:val="Standard"/>
              <w:ind w:left="260" w:right="48" w:hanging="260"/>
              <w:jc w:val="both"/>
            </w:pPr>
            <w:r>
              <w:rPr>
                <w:rFonts w:ascii="標楷體" w:hAnsi="標楷體" w:cs="Courier New"/>
                <w:bCs/>
                <w:sz w:val="26"/>
                <w:szCs w:val="26"/>
                <w:lang w:bidi="hi-IN"/>
              </w:rPr>
              <w:t>□</w:t>
            </w:r>
            <w:r>
              <w:rPr>
                <w:rFonts w:ascii="標楷體" w:hAnsi="標楷體" w:cs="Courier New"/>
                <w:bCs/>
                <w:sz w:val="26"/>
                <w:szCs w:val="26"/>
                <w:lang w:bidi="hi-IN"/>
              </w:rPr>
              <w:t>壹樓</w:t>
            </w:r>
            <w:r>
              <w:rPr>
                <w:rFonts w:ascii="標楷體" w:hAnsi="標楷體" w:cs="Courier New"/>
                <w:bCs/>
                <w:sz w:val="26"/>
                <w:szCs w:val="26"/>
                <w:u w:val="single"/>
                <w:lang w:bidi="hi-IN"/>
              </w:rPr>
              <w:t xml:space="preserve">  </w:t>
            </w:r>
            <w:r>
              <w:rPr>
                <w:rFonts w:ascii="標楷體" w:hAnsi="標楷體" w:cs="Courier New"/>
                <w:bCs/>
                <w:sz w:val="26"/>
                <w:szCs w:val="26"/>
                <w:lang w:bidi="hi-IN"/>
              </w:rPr>
              <w:t>平方公尺</w:t>
            </w:r>
            <w:r>
              <w:rPr>
                <w:rFonts w:ascii="標楷體" w:hAnsi="標楷體" w:cs="Courier New"/>
                <w:bCs/>
                <w:sz w:val="26"/>
                <w:szCs w:val="26"/>
                <w:lang w:bidi="hi-IN"/>
              </w:rPr>
              <w:t>□</w:t>
            </w:r>
            <w:r>
              <w:rPr>
                <w:rFonts w:ascii="標楷體" w:hAnsi="標楷體" w:cs="Courier New"/>
                <w:bCs/>
                <w:sz w:val="26"/>
                <w:szCs w:val="26"/>
                <w:u w:val="single"/>
                <w:lang w:bidi="hi-IN"/>
              </w:rPr>
              <w:t xml:space="preserve">  </w:t>
            </w:r>
            <w:r>
              <w:rPr>
                <w:rFonts w:ascii="標楷體" w:hAnsi="標楷體" w:cs="Courier New"/>
                <w:bCs/>
                <w:sz w:val="26"/>
                <w:szCs w:val="26"/>
                <w:lang w:bidi="hi-IN"/>
              </w:rPr>
              <w:t>樓</w:t>
            </w:r>
            <w:r>
              <w:rPr>
                <w:rFonts w:ascii="標楷體" w:hAnsi="標楷體" w:cs="Courier New"/>
                <w:bCs/>
                <w:sz w:val="26"/>
                <w:szCs w:val="26"/>
                <w:u w:val="single"/>
                <w:lang w:bidi="hi-IN"/>
              </w:rPr>
              <w:t xml:space="preserve">  </w:t>
            </w:r>
            <w:r>
              <w:rPr>
                <w:rFonts w:ascii="標楷體" w:hAnsi="標楷體" w:cs="Courier New"/>
                <w:bCs/>
                <w:sz w:val="26"/>
                <w:szCs w:val="26"/>
                <w:lang w:bidi="hi-IN"/>
              </w:rPr>
              <w:t>平方公尺。</w:t>
            </w:r>
          </w:p>
          <w:p w:rsidR="00F74B70" w:rsidRDefault="001666CB">
            <w:pPr>
              <w:pStyle w:val="Standard"/>
              <w:ind w:left="260" w:right="48" w:hanging="260"/>
              <w:jc w:val="both"/>
            </w:pPr>
            <w:r>
              <w:rPr>
                <w:rFonts w:ascii="標楷體" w:hAnsi="標楷體" w:cs="Courier New"/>
                <w:bCs/>
                <w:sz w:val="26"/>
                <w:szCs w:val="26"/>
                <w:lang w:bidi="hi-IN"/>
              </w:rPr>
              <w:t>□</w:t>
            </w:r>
            <w:r>
              <w:rPr>
                <w:rFonts w:ascii="標楷體" w:hAnsi="標楷體" w:cs="Courier New"/>
                <w:bCs/>
                <w:sz w:val="26"/>
                <w:szCs w:val="26"/>
                <w:lang w:bidi="hi-IN"/>
              </w:rPr>
              <w:t>頂樓</w:t>
            </w:r>
            <w:r>
              <w:rPr>
                <w:rFonts w:ascii="標楷體" w:hAnsi="標楷體" w:cs="Courier New"/>
                <w:bCs/>
                <w:sz w:val="26"/>
                <w:szCs w:val="26"/>
                <w:u w:val="single"/>
                <w:lang w:bidi="hi-IN"/>
              </w:rPr>
              <w:t xml:space="preserve">  </w:t>
            </w:r>
            <w:r>
              <w:rPr>
                <w:rFonts w:ascii="標楷體" w:hAnsi="標楷體" w:cs="Courier New"/>
                <w:bCs/>
                <w:sz w:val="26"/>
                <w:szCs w:val="26"/>
                <w:lang w:bidi="hi-IN"/>
              </w:rPr>
              <w:t>平方公尺。</w:t>
            </w:r>
          </w:p>
          <w:p w:rsidR="00F74B70" w:rsidRDefault="001666CB">
            <w:pPr>
              <w:pStyle w:val="Standard"/>
              <w:ind w:left="36" w:right="48" w:hanging="36"/>
              <w:jc w:val="both"/>
            </w:pPr>
            <w:r>
              <w:rPr>
                <w:rFonts w:ascii="標楷體" w:hAnsi="標楷體" w:cs="Courier New"/>
                <w:bCs/>
                <w:sz w:val="26"/>
                <w:szCs w:val="26"/>
                <w:lang w:bidi="hi-IN"/>
              </w:rPr>
              <w:t>□</w:t>
            </w:r>
            <w:r>
              <w:rPr>
                <w:rFonts w:ascii="標楷體" w:hAnsi="標楷體" w:cs="Courier New"/>
                <w:bCs/>
                <w:sz w:val="26"/>
                <w:szCs w:val="26"/>
                <w:lang w:bidi="hi-IN"/>
              </w:rPr>
              <w:t>其他處所：</w:t>
            </w:r>
            <w:r>
              <w:rPr>
                <w:rFonts w:ascii="標楷體" w:hAnsi="標楷體" w:cs="Courier New"/>
                <w:bCs/>
                <w:sz w:val="26"/>
                <w:szCs w:val="26"/>
                <w:u w:val="single"/>
                <w:lang w:bidi="hi-IN"/>
              </w:rPr>
              <w:t xml:space="preserve">    </w:t>
            </w:r>
            <w:r>
              <w:rPr>
                <w:rFonts w:ascii="標楷體" w:hAnsi="標楷體" w:cs="Courier New"/>
                <w:bCs/>
                <w:sz w:val="26"/>
                <w:szCs w:val="26"/>
                <w:lang w:bidi="hi-IN"/>
              </w:rPr>
              <w:t>平方公尺。</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left="74" w:right="48" w:hanging="36"/>
              <w:jc w:val="both"/>
            </w:pPr>
            <w:r>
              <w:rPr>
                <w:rFonts w:ascii="標楷體" w:hAnsi="標楷體" w:cs="Courier New"/>
                <w:bCs/>
                <w:sz w:val="26"/>
                <w:szCs w:val="26"/>
                <w:lang w:bidi="hi-IN"/>
              </w:rPr>
              <w:t>若為違建（未依法申請增、加建之建物），出租人應確實加以說明，使承租人得以充分認知此範圍之建物隨時有被拆除之虞或其他危險。</w:t>
            </w:r>
          </w:p>
        </w:tc>
      </w:tr>
      <w:tr w:rsidR="00F74B70">
        <w:tblPrEx>
          <w:tblCellMar>
            <w:top w:w="0" w:type="dxa"/>
            <w:bottom w:w="0" w:type="dxa"/>
          </w:tblCellMar>
        </w:tblPrEx>
        <w:trPr>
          <w:cantSplit/>
          <w:trHeight w:val="4526"/>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2</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left="900" w:right="48" w:hanging="869"/>
              <w:jc w:val="both"/>
              <w:rPr>
                <w:rFonts w:ascii="標楷體" w:hAnsi="標楷體" w:cs="Courier New"/>
                <w:bCs/>
                <w:sz w:val="26"/>
                <w:szCs w:val="26"/>
                <w:lang w:bidi="hi-IN"/>
              </w:rPr>
            </w:pPr>
            <w:r>
              <w:rPr>
                <w:rFonts w:ascii="標楷體" w:hAnsi="標楷體" w:cs="Courier New"/>
                <w:bCs/>
                <w:sz w:val="26"/>
                <w:szCs w:val="26"/>
                <w:lang w:bidi="hi-IN"/>
              </w:rPr>
              <w:t>建物型態：</w:t>
            </w:r>
            <w:r>
              <w:rPr>
                <w:rFonts w:ascii="標楷體" w:hAnsi="標楷體" w:cs="Courier New"/>
                <w:bCs/>
                <w:sz w:val="26"/>
                <w:szCs w:val="26"/>
                <w:lang w:bidi="hi-IN"/>
              </w:rPr>
              <w:t>_________</w:t>
            </w:r>
            <w:r>
              <w:rPr>
                <w:rFonts w:ascii="標楷體" w:hAnsi="標楷體" w:cs="Courier New"/>
                <w:bCs/>
                <w:sz w:val="26"/>
                <w:szCs w:val="26"/>
                <w:lang w:bidi="hi-IN"/>
              </w:rPr>
              <w:t>。</w:t>
            </w:r>
          </w:p>
          <w:p w:rsidR="00F74B70" w:rsidRDefault="001666CB">
            <w:pPr>
              <w:pStyle w:val="Standard"/>
              <w:ind w:left="57" w:right="48" w:hanging="26"/>
              <w:jc w:val="both"/>
              <w:rPr>
                <w:rFonts w:ascii="標楷體" w:hAnsi="標楷體" w:cs="Courier New"/>
                <w:bCs/>
                <w:sz w:val="26"/>
                <w:szCs w:val="26"/>
                <w:lang w:bidi="hi-IN"/>
              </w:rPr>
            </w:pPr>
            <w:r>
              <w:rPr>
                <w:rFonts w:ascii="標楷體" w:hAnsi="標楷體" w:cs="Courier New"/>
                <w:bCs/>
                <w:sz w:val="26"/>
                <w:szCs w:val="26"/>
                <w:lang w:bidi="hi-IN"/>
              </w:rPr>
              <w:t>建物現況格局：</w:t>
            </w:r>
            <w:r>
              <w:rPr>
                <w:rFonts w:ascii="標楷體" w:hAnsi="標楷體" w:cs="Courier New"/>
                <w:bCs/>
                <w:sz w:val="26"/>
                <w:szCs w:val="26"/>
                <w:lang w:bidi="hi-IN"/>
              </w:rPr>
              <w:t>__</w:t>
            </w:r>
            <w:r>
              <w:rPr>
                <w:rFonts w:ascii="標楷體" w:hAnsi="標楷體" w:cs="Courier New"/>
                <w:bCs/>
                <w:sz w:val="26"/>
                <w:szCs w:val="26"/>
                <w:lang w:bidi="hi-IN"/>
              </w:rPr>
              <w:t>房</w:t>
            </w:r>
            <w:r>
              <w:rPr>
                <w:rFonts w:ascii="標楷體" w:hAnsi="標楷體" w:cs="Courier New"/>
                <w:bCs/>
                <w:sz w:val="26"/>
                <w:szCs w:val="26"/>
                <w:lang w:bidi="hi-IN"/>
              </w:rPr>
              <w:t>(</w:t>
            </w:r>
            <w:r>
              <w:rPr>
                <w:rFonts w:ascii="標楷體" w:hAnsi="標楷體" w:cs="Courier New"/>
                <w:bCs/>
                <w:sz w:val="26"/>
                <w:szCs w:val="26"/>
                <w:lang w:bidi="hi-IN"/>
              </w:rPr>
              <w:t>間、室</w:t>
            </w:r>
            <w:r>
              <w:rPr>
                <w:rFonts w:ascii="標楷體" w:hAnsi="標楷體" w:cs="Courier New"/>
                <w:bCs/>
                <w:sz w:val="26"/>
                <w:szCs w:val="26"/>
                <w:lang w:bidi="hi-IN"/>
              </w:rPr>
              <w:t>)__</w:t>
            </w:r>
            <w:r>
              <w:rPr>
                <w:rFonts w:ascii="標楷體" w:hAnsi="標楷體" w:cs="Courier New"/>
                <w:bCs/>
                <w:sz w:val="26"/>
                <w:szCs w:val="26"/>
                <w:lang w:bidi="hi-IN"/>
              </w:rPr>
              <w:t>廳</w:t>
            </w:r>
            <w:r>
              <w:rPr>
                <w:rFonts w:ascii="標楷體" w:hAnsi="標楷體" w:cs="Courier New"/>
                <w:bCs/>
                <w:sz w:val="26"/>
                <w:szCs w:val="26"/>
                <w:lang w:bidi="hi-IN"/>
              </w:rPr>
              <w:t>__</w:t>
            </w:r>
            <w:r>
              <w:rPr>
                <w:rFonts w:ascii="標楷體" w:hAnsi="標楷體" w:cs="Courier New"/>
                <w:bCs/>
                <w:sz w:val="26"/>
                <w:szCs w:val="26"/>
                <w:lang w:bidi="hi-IN"/>
              </w:rPr>
              <w:t>衛</w:t>
            </w: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無隔間。</w:t>
            </w:r>
          </w:p>
          <w:p w:rsidR="00F74B70" w:rsidRDefault="001666CB">
            <w:pPr>
              <w:pStyle w:val="Standard"/>
              <w:ind w:left="57" w:right="48" w:hanging="26"/>
              <w:jc w:val="both"/>
              <w:rPr>
                <w:rFonts w:ascii="標楷體" w:hAnsi="標楷體" w:cs="Courier New"/>
                <w:bCs/>
                <w:sz w:val="26"/>
                <w:szCs w:val="26"/>
                <w:lang w:bidi="hi-IN"/>
              </w:rPr>
            </w:pPr>
            <w:r>
              <w:rPr>
                <w:rFonts w:ascii="標楷體" w:hAnsi="標楷體" w:cs="Courier New"/>
                <w:bCs/>
                <w:sz w:val="26"/>
                <w:szCs w:val="26"/>
                <w:lang w:bidi="hi-IN"/>
              </w:rPr>
              <w:t>建物出租型態：</w:t>
            </w:r>
            <w:r>
              <w:rPr>
                <w:rFonts w:ascii="標楷體" w:hAnsi="標楷體" w:cs="Courier New"/>
                <w:bCs/>
                <w:sz w:val="26"/>
                <w:szCs w:val="26"/>
                <w:lang w:bidi="hi-IN"/>
              </w:rPr>
              <w:t>__________</w:t>
            </w:r>
            <w:r>
              <w:rPr>
                <w:rFonts w:ascii="標楷體" w:hAnsi="標楷體" w:cs="Courier New"/>
                <w:bCs/>
                <w:sz w:val="26"/>
                <w:szCs w:val="26"/>
                <w:lang w:bidi="hi-IN"/>
              </w:rPr>
              <w:t>。</w:t>
            </w: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rPr>
                <w:lang w:bidi="ar-SA"/>
              </w:rPr>
            </w:pPr>
          </w:p>
          <w:p w:rsidR="00F74B70" w:rsidRDefault="00F74B70">
            <w:pPr>
              <w:jc w:val="right"/>
              <w:rPr>
                <w:lang w:bidi="ar-SA"/>
              </w:rPr>
            </w:pP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left="905" w:right="48" w:hanging="893"/>
              <w:jc w:val="both"/>
              <w:rPr>
                <w:rFonts w:ascii="標楷體" w:hAnsi="標楷體" w:cs="Courier New"/>
                <w:bCs/>
                <w:sz w:val="26"/>
                <w:szCs w:val="26"/>
                <w:lang w:bidi="hi-IN"/>
              </w:rPr>
            </w:pPr>
            <w:r>
              <w:rPr>
                <w:rFonts w:ascii="標楷體" w:hAnsi="標楷體" w:cs="Courier New"/>
                <w:bCs/>
                <w:sz w:val="26"/>
                <w:szCs w:val="26"/>
                <w:lang w:bidi="hi-IN"/>
              </w:rPr>
              <w:t>一、建物型態：</w:t>
            </w:r>
          </w:p>
          <w:p w:rsidR="00F74B70" w:rsidRDefault="001666CB">
            <w:pPr>
              <w:pStyle w:val="Standard"/>
              <w:ind w:left="640" w:right="48" w:hanging="520"/>
              <w:jc w:val="both"/>
            </w:pPr>
            <w:r>
              <w:rPr>
                <w:rFonts w:ascii="標楷體" w:hAnsi="標楷體" w:cs="Courier New"/>
                <w:bCs/>
                <w:sz w:val="26"/>
                <w:szCs w:val="26"/>
                <w:lang w:bidi="hi-IN"/>
              </w:rPr>
              <w:t>(</w:t>
            </w:r>
            <w:r>
              <w:rPr>
                <w:rFonts w:ascii="標楷體" w:hAnsi="標楷體" w:cs="Courier New"/>
                <w:bCs/>
                <w:sz w:val="26"/>
                <w:szCs w:val="26"/>
                <w:lang w:bidi="hi-IN"/>
              </w:rPr>
              <w:t>一</w:t>
            </w:r>
            <w:r>
              <w:rPr>
                <w:rFonts w:ascii="標楷體" w:hAnsi="標楷體" w:cs="Courier New"/>
                <w:bCs/>
                <w:sz w:val="26"/>
                <w:szCs w:val="26"/>
                <w:lang w:bidi="hi-IN"/>
              </w:rPr>
              <w:t>)</w:t>
            </w:r>
            <w:r>
              <w:rPr>
                <w:rFonts w:ascii="標楷體" w:hAnsi="標楷體" w:cs="Courier New"/>
                <w:bCs/>
                <w:sz w:val="26"/>
                <w:szCs w:val="26"/>
                <w:lang w:bidi="hi-IN"/>
              </w:rPr>
              <w:t>一般建物：單獨所有權無共有部分（包括獨棟、連棟、雙併等）。</w:t>
            </w:r>
          </w:p>
          <w:p w:rsidR="00F74B70" w:rsidRDefault="001666CB">
            <w:pPr>
              <w:pStyle w:val="Standard"/>
              <w:ind w:left="640" w:right="48" w:hanging="520"/>
              <w:jc w:val="both"/>
            </w:pPr>
            <w:r>
              <w:rPr>
                <w:rFonts w:ascii="標楷體" w:hAnsi="標楷體" w:cs="Courier New"/>
                <w:bCs/>
                <w:sz w:val="26"/>
                <w:szCs w:val="26"/>
                <w:lang w:bidi="hi-IN"/>
              </w:rPr>
              <w:t>(</w:t>
            </w:r>
            <w:r>
              <w:rPr>
                <w:rFonts w:ascii="標楷體" w:hAnsi="標楷體" w:cs="Courier New"/>
                <w:bCs/>
                <w:sz w:val="26"/>
                <w:szCs w:val="26"/>
                <w:lang w:bidi="hi-IN"/>
              </w:rPr>
              <w:t>二</w:t>
            </w:r>
            <w:r>
              <w:rPr>
                <w:rFonts w:ascii="標楷體" w:hAnsi="標楷體" w:cs="Courier New"/>
                <w:bCs/>
                <w:sz w:val="26"/>
                <w:szCs w:val="26"/>
                <w:lang w:bidi="hi-IN"/>
              </w:rPr>
              <w:t>)</w:t>
            </w:r>
            <w:r>
              <w:rPr>
                <w:rFonts w:ascii="標楷體" w:hAnsi="標楷體" w:cs="Courier New"/>
                <w:bCs/>
                <w:sz w:val="26"/>
                <w:szCs w:val="26"/>
                <w:lang w:bidi="hi-IN"/>
              </w:rPr>
              <w:t>區分所有建物：公寓（無電梯）、透天厝、店面（店鋪）、辦公商業大樓、住宅大樓（十一層含以上有電梯）、華廈（十層含以下有電梯）等。</w:t>
            </w:r>
          </w:p>
          <w:p w:rsidR="00F74B70" w:rsidRDefault="001666CB">
            <w:pPr>
              <w:pStyle w:val="Standard"/>
              <w:ind w:left="640" w:right="48" w:hanging="520"/>
              <w:jc w:val="both"/>
            </w:pPr>
            <w:r>
              <w:rPr>
                <w:rFonts w:ascii="標楷體" w:hAnsi="標楷體" w:cs="Courier New"/>
                <w:bCs/>
                <w:sz w:val="26"/>
                <w:szCs w:val="26"/>
                <w:lang w:bidi="hi-IN"/>
              </w:rPr>
              <w:t>(</w:t>
            </w:r>
            <w:r>
              <w:rPr>
                <w:rFonts w:ascii="標楷體" w:hAnsi="標楷體" w:cs="Courier New"/>
                <w:bCs/>
                <w:sz w:val="26"/>
                <w:szCs w:val="26"/>
                <w:lang w:bidi="hi-IN"/>
              </w:rPr>
              <w:t>三</w:t>
            </w:r>
            <w:r>
              <w:rPr>
                <w:rFonts w:ascii="標楷體" w:hAnsi="標楷體" w:cs="Courier New"/>
                <w:bCs/>
                <w:sz w:val="26"/>
                <w:szCs w:val="26"/>
                <w:lang w:bidi="hi-IN"/>
              </w:rPr>
              <w:t>)</w:t>
            </w:r>
            <w:r>
              <w:rPr>
                <w:rFonts w:ascii="標楷體" w:hAnsi="標楷體" w:cs="Courier New"/>
                <w:bCs/>
                <w:sz w:val="26"/>
                <w:szCs w:val="26"/>
                <w:lang w:bidi="hi-IN"/>
              </w:rPr>
              <w:t>其他特殊建物：如工廠、廠辦、農舍、倉庫等型態。</w:t>
            </w:r>
          </w:p>
          <w:p w:rsidR="00F74B70" w:rsidRDefault="001666CB">
            <w:pPr>
              <w:pStyle w:val="Standard"/>
              <w:ind w:left="496" w:right="48" w:hanging="458"/>
              <w:jc w:val="both"/>
              <w:rPr>
                <w:rFonts w:ascii="標楷體" w:hAnsi="標楷體" w:cs="Courier New"/>
                <w:bCs/>
                <w:sz w:val="26"/>
                <w:szCs w:val="26"/>
                <w:lang w:bidi="hi-IN"/>
              </w:rPr>
            </w:pPr>
            <w:r>
              <w:rPr>
                <w:rFonts w:ascii="標楷體" w:hAnsi="標楷體" w:cs="Courier New"/>
                <w:bCs/>
                <w:sz w:val="26"/>
                <w:szCs w:val="26"/>
                <w:lang w:bidi="hi-IN"/>
              </w:rPr>
              <w:t>二、現況格局（例如：房間、廳、衛浴數，有無隔間）。</w:t>
            </w:r>
          </w:p>
          <w:p w:rsidR="00F74B70" w:rsidRDefault="001666CB">
            <w:pPr>
              <w:pStyle w:val="Standard"/>
              <w:ind w:left="496" w:right="48" w:hanging="458"/>
              <w:jc w:val="both"/>
              <w:rPr>
                <w:rFonts w:ascii="標楷體" w:hAnsi="標楷體" w:cs="Courier New"/>
                <w:bCs/>
                <w:sz w:val="26"/>
                <w:szCs w:val="26"/>
                <w:lang w:bidi="hi-IN"/>
              </w:rPr>
            </w:pPr>
            <w:r>
              <w:rPr>
                <w:rFonts w:ascii="標楷體" w:hAnsi="標楷體" w:cs="Courier New"/>
                <w:bCs/>
                <w:sz w:val="26"/>
                <w:szCs w:val="26"/>
                <w:lang w:bidi="hi-IN"/>
              </w:rPr>
              <w:t>三、建物出租型態：</w:t>
            </w:r>
          </w:p>
          <w:p w:rsidR="00F74B70" w:rsidRDefault="001666CB">
            <w:pPr>
              <w:pStyle w:val="Standard"/>
              <w:ind w:left="640" w:right="48" w:hanging="520"/>
              <w:jc w:val="both"/>
            </w:pPr>
            <w:r>
              <w:rPr>
                <w:rFonts w:ascii="標楷體" w:hAnsi="標楷體" w:cs="Courier New"/>
                <w:bCs/>
                <w:sz w:val="26"/>
                <w:szCs w:val="26"/>
                <w:lang w:bidi="hi-IN"/>
              </w:rPr>
              <w:t>(</w:t>
            </w:r>
            <w:r>
              <w:rPr>
                <w:rFonts w:ascii="標楷體" w:hAnsi="標楷體" w:cs="Courier New"/>
                <w:bCs/>
                <w:sz w:val="26"/>
                <w:szCs w:val="26"/>
                <w:lang w:bidi="hi-IN"/>
              </w:rPr>
              <w:t>一</w:t>
            </w:r>
            <w:r>
              <w:rPr>
                <w:rFonts w:ascii="標楷體" w:hAnsi="標楷體" w:cs="Courier New"/>
                <w:bCs/>
                <w:sz w:val="26"/>
                <w:szCs w:val="26"/>
                <w:lang w:bidi="hi-IN"/>
              </w:rPr>
              <w:t>)</w:t>
            </w:r>
            <w:r>
              <w:t>整棟</w:t>
            </w:r>
            <w:r>
              <w:rPr>
                <w:rFonts w:ascii="標楷體" w:hAnsi="標楷體" w:cs="Courier New"/>
                <w:bCs/>
                <w:sz w:val="26"/>
                <w:szCs w:val="26"/>
                <w:lang w:bidi="hi-IN"/>
              </w:rPr>
              <w:t>（</w:t>
            </w:r>
            <w:r>
              <w:t>戶</w:t>
            </w:r>
            <w:r>
              <w:rPr>
                <w:rFonts w:ascii="標楷體" w:hAnsi="標楷體" w:cs="Courier New"/>
                <w:bCs/>
                <w:sz w:val="26"/>
                <w:szCs w:val="26"/>
                <w:lang w:bidi="hi-IN"/>
              </w:rPr>
              <w:t>）</w:t>
            </w:r>
            <w:r>
              <w:t>出租：指將一個門牌或建號之整棟</w:t>
            </w:r>
            <w:r>
              <w:rPr>
                <w:rFonts w:ascii="標楷體" w:hAnsi="標楷體" w:cs="Courier New"/>
                <w:bCs/>
                <w:sz w:val="26"/>
                <w:szCs w:val="26"/>
                <w:lang w:bidi="hi-IN"/>
              </w:rPr>
              <w:t>（</w:t>
            </w:r>
            <w:r>
              <w:t>戶</w:t>
            </w:r>
            <w:r>
              <w:rPr>
                <w:rFonts w:ascii="標楷體" w:hAnsi="標楷體" w:cs="Courier New"/>
                <w:bCs/>
                <w:sz w:val="26"/>
                <w:szCs w:val="26"/>
                <w:lang w:bidi="hi-IN"/>
              </w:rPr>
              <w:t>）</w:t>
            </w:r>
            <w:r>
              <w:t>住宅出租。</w:t>
            </w:r>
          </w:p>
          <w:p w:rsidR="00F74B70" w:rsidRDefault="001666CB">
            <w:pPr>
              <w:pStyle w:val="Standard"/>
              <w:ind w:left="640" w:right="48" w:hanging="520"/>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二</w:t>
            </w:r>
            <w:r>
              <w:rPr>
                <w:rFonts w:ascii="標楷體" w:hAnsi="標楷體" w:cs="Courier New"/>
                <w:bCs/>
                <w:sz w:val="26"/>
                <w:szCs w:val="26"/>
                <w:lang w:bidi="hi-IN"/>
              </w:rPr>
              <w:t>)</w:t>
            </w:r>
            <w:r>
              <w:rPr>
                <w:rFonts w:ascii="標楷體" w:hAnsi="標楷體" w:cs="Courier New"/>
                <w:bCs/>
                <w:sz w:val="26"/>
                <w:szCs w:val="26"/>
                <w:lang w:bidi="hi-IN"/>
              </w:rPr>
              <w:t>分層出租：指一棟多層建物，以樓層為單位分別出租，例如三層樓之透天厝住宅，將第二層樓出租。</w:t>
            </w:r>
            <w:r>
              <w:rPr>
                <w:rFonts w:ascii="標楷體" w:hAnsi="標楷體" w:cs="Courier New"/>
                <w:bCs/>
                <w:sz w:val="26"/>
                <w:szCs w:val="26"/>
                <w:lang w:bidi="hi-IN"/>
              </w:rPr>
              <w:t xml:space="preserve"> </w:t>
            </w:r>
          </w:p>
          <w:p w:rsidR="00F74B70" w:rsidRDefault="001666CB">
            <w:pPr>
              <w:pStyle w:val="Standard"/>
              <w:ind w:left="640" w:right="48" w:hanging="520"/>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三</w:t>
            </w:r>
            <w:r>
              <w:rPr>
                <w:rFonts w:ascii="標楷體" w:hAnsi="標楷體" w:cs="Courier New"/>
                <w:bCs/>
                <w:sz w:val="26"/>
                <w:szCs w:val="26"/>
                <w:lang w:bidi="hi-IN"/>
              </w:rPr>
              <w:t>)</w:t>
            </w:r>
            <w:r>
              <w:rPr>
                <w:rFonts w:ascii="標楷體" w:hAnsi="標楷體" w:cs="Courier New"/>
                <w:bCs/>
                <w:sz w:val="26"/>
                <w:szCs w:val="26"/>
                <w:lang w:bidi="hi-IN"/>
              </w:rPr>
              <w:t>獨立套房：指有獨立權狀，一房（一廳）一衛之整戶住宅出租。</w:t>
            </w:r>
            <w:r>
              <w:rPr>
                <w:rFonts w:ascii="標楷體" w:hAnsi="標楷體" w:cs="Courier New"/>
                <w:bCs/>
                <w:sz w:val="26"/>
                <w:szCs w:val="26"/>
                <w:lang w:bidi="hi-IN"/>
              </w:rPr>
              <w:t xml:space="preserve"> </w:t>
            </w:r>
          </w:p>
          <w:p w:rsidR="00F74B70" w:rsidRDefault="001666CB">
            <w:pPr>
              <w:pStyle w:val="Standard"/>
              <w:ind w:left="640" w:right="48" w:hanging="520"/>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四</w:t>
            </w:r>
            <w:r>
              <w:rPr>
                <w:rFonts w:ascii="標楷體" w:hAnsi="標楷體" w:cs="Courier New"/>
                <w:bCs/>
                <w:sz w:val="26"/>
                <w:szCs w:val="26"/>
                <w:lang w:bidi="hi-IN"/>
              </w:rPr>
              <w:t>)</w:t>
            </w:r>
            <w:r>
              <w:rPr>
                <w:rFonts w:ascii="標楷體" w:hAnsi="標楷體" w:cs="Courier New"/>
                <w:bCs/>
                <w:sz w:val="26"/>
                <w:szCs w:val="26"/>
                <w:lang w:bidi="hi-IN"/>
              </w:rPr>
              <w:t>分租套房：指無獨立權狀，為建物內具獨立衛浴之房間出租。</w:t>
            </w:r>
            <w:r>
              <w:rPr>
                <w:rFonts w:ascii="標楷體" w:hAnsi="標楷體" w:cs="Courier New"/>
                <w:bCs/>
                <w:sz w:val="26"/>
                <w:szCs w:val="26"/>
                <w:lang w:bidi="hi-IN"/>
              </w:rPr>
              <w:t xml:space="preserve"> </w:t>
            </w:r>
          </w:p>
          <w:p w:rsidR="00F74B70" w:rsidRDefault="001666CB">
            <w:pPr>
              <w:pStyle w:val="Standard"/>
              <w:ind w:left="640" w:right="48" w:hanging="520"/>
              <w:jc w:val="both"/>
            </w:pPr>
            <w:r>
              <w:rPr>
                <w:rFonts w:ascii="標楷體" w:hAnsi="標楷體" w:cs="Courier New"/>
                <w:bCs/>
                <w:sz w:val="26"/>
                <w:szCs w:val="26"/>
                <w:lang w:bidi="hi-IN"/>
              </w:rPr>
              <w:t>(</w:t>
            </w:r>
            <w:r>
              <w:rPr>
                <w:rFonts w:ascii="標楷體" w:hAnsi="標楷體" w:cs="Courier New"/>
                <w:bCs/>
                <w:sz w:val="26"/>
                <w:szCs w:val="26"/>
                <w:lang w:bidi="hi-IN"/>
              </w:rPr>
              <w:t>五</w:t>
            </w:r>
            <w:r>
              <w:rPr>
                <w:rFonts w:ascii="標楷體" w:hAnsi="標楷體" w:cs="Courier New"/>
                <w:bCs/>
                <w:sz w:val="26"/>
                <w:szCs w:val="26"/>
                <w:lang w:bidi="hi-IN"/>
              </w:rPr>
              <w:t>)</w:t>
            </w:r>
            <w:r>
              <w:rPr>
                <w:rFonts w:ascii="標楷體" w:hAnsi="標楷體" w:cs="Courier New"/>
                <w:bCs/>
                <w:sz w:val="26"/>
                <w:szCs w:val="26"/>
                <w:lang w:bidi="hi-IN"/>
              </w:rPr>
              <w:t>分租雅房：指無獨立權狀，為建物內未具獨立衛</w:t>
            </w:r>
            <w:r>
              <w:t>浴之房間出租。</w:t>
            </w:r>
          </w:p>
        </w:tc>
      </w:tr>
      <w:tr w:rsidR="00F74B70">
        <w:tblPrEx>
          <w:tblCellMar>
            <w:top w:w="0" w:type="dxa"/>
            <w:bottom w:w="0" w:type="dxa"/>
          </w:tblCellMar>
        </w:tblPrEx>
        <w:trPr>
          <w:cantSplit/>
          <w:trHeight w:val="1454"/>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lastRenderedPageBreak/>
              <w:t>3</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left="996" w:right="48" w:hanging="965"/>
              <w:jc w:val="both"/>
              <w:rPr>
                <w:rFonts w:ascii="標楷體" w:hAnsi="標楷體" w:cs="Mangal"/>
                <w:sz w:val="26"/>
                <w:szCs w:val="26"/>
                <w:lang w:bidi="hi-IN"/>
              </w:rPr>
            </w:pPr>
            <w:r>
              <w:rPr>
                <w:rFonts w:ascii="標楷體" w:hAnsi="標楷體" w:cs="Mangal"/>
                <w:sz w:val="26"/>
                <w:szCs w:val="26"/>
                <w:lang w:bidi="hi-IN"/>
              </w:rPr>
              <w:t>汽車停車位種類及編號：</w:t>
            </w:r>
          </w:p>
          <w:p w:rsidR="00F74B70" w:rsidRDefault="001666CB">
            <w:pPr>
              <w:pStyle w:val="Standard"/>
              <w:ind w:right="48" w:firstLine="29"/>
              <w:jc w:val="both"/>
            </w:pPr>
            <w:r>
              <w:rPr>
                <w:rFonts w:ascii="標楷體" w:hAnsi="標楷體" w:cs="Mangal"/>
                <w:sz w:val="26"/>
                <w:szCs w:val="26"/>
                <w:lang w:bidi="hi-IN"/>
              </w:rPr>
              <w:t>地上</w:t>
            </w:r>
            <w:r>
              <w:rPr>
                <w:rFonts w:ascii="標楷體" w:hAnsi="標楷體" w:cs="Mangal"/>
                <w:sz w:val="26"/>
                <w:szCs w:val="26"/>
                <w:lang w:bidi="hi-IN"/>
              </w:rPr>
              <w:t>(</w:t>
            </w:r>
            <w:r>
              <w:rPr>
                <w:rFonts w:ascii="標楷體" w:hAnsi="標楷體" w:cs="Mangal"/>
                <w:sz w:val="26"/>
                <w:szCs w:val="26"/>
                <w:lang w:bidi="hi-IN"/>
              </w:rPr>
              <w:t>下）第</w:t>
            </w:r>
            <w:r>
              <w:rPr>
                <w:rFonts w:ascii="標楷體" w:hAnsi="標楷體" w:cs="Mangal"/>
                <w:bCs/>
                <w:sz w:val="26"/>
                <w:szCs w:val="26"/>
                <w:lang w:bidi="hi-IN"/>
              </w:rPr>
              <w:t>__</w:t>
            </w:r>
            <w:r>
              <w:rPr>
                <w:rFonts w:ascii="標楷體" w:hAnsi="標楷體" w:cs="Mangal"/>
                <w:sz w:val="26"/>
                <w:szCs w:val="26"/>
                <w:lang w:bidi="hi-IN"/>
              </w:rPr>
              <w:t>_</w:t>
            </w:r>
            <w:r>
              <w:rPr>
                <w:rFonts w:ascii="標楷體" w:hAnsi="標楷體" w:cs="Mangal"/>
                <w:sz w:val="26"/>
                <w:szCs w:val="26"/>
                <w:lang w:bidi="hi-IN"/>
              </w:rPr>
              <w:t>層</w:t>
            </w:r>
            <w:r>
              <w:rPr>
                <w:rFonts w:ascii="標楷體" w:hAnsi="標楷體" w:cs="Mangal"/>
                <w:sz w:val="26"/>
                <w:szCs w:val="26"/>
                <w:lang w:bidi="hi-IN"/>
              </w:rPr>
              <w:t>□</w:t>
            </w:r>
            <w:r>
              <w:rPr>
                <w:rFonts w:ascii="標楷體" w:hAnsi="標楷體" w:cs="Mangal"/>
                <w:sz w:val="26"/>
                <w:szCs w:val="26"/>
                <w:lang w:bidi="hi-IN"/>
              </w:rPr>
              <w:t>平面式停車位</w:t>
            </w:r>
            <w:r>
              <w:rPr>
                <w:rFonts w:ascii="標楷體" w:hAnsi="標楷體" w:cs="Mangal"/>
                <w:sz w:val="26"/>
                <w:szCs w:val="26"/>
                <w:lang w:bidi="hi-IN"/>
              </w:rPr>
              <w:t>□</w:t>
            </w:r>
            <w:r>
              <w:rPr>
                <w:rFonts w:ascii="標楷體" w:hAnsi="標楷體" w:cs="Mangal"/>
                <w:sz w:val="26"/>
                <w:szCs w:val="26"/>
                <w:lang w:bidi="hi-IN"/>
              </w:rPr>
              <w:t>機械式停車位</w:t>
            </w:r>
            <w:r>
              <w:rPr>
                <w:rFonts w:ascii="標楷體" w:hAnsi="標楷體" w:cs="Courier New"/>
                <w:bCs/>
                <w:sz w:val="26"/>
                <w:szCs w:val="26"/>
                <w:lang w:bidi="hi-IN"/>
              </w:rPr>
              <w:t>□</w:t>
            </w:r>
            <w:r>
              <w:rPr>
                <w:rFonts w:ascii="標楷體" w:hAnsi="標楷體" w:cs="Courier New"/>
                <w:bCs/>
                <w:sz w:val="26"/>
                <w:szCs w:val="26"/>
                <w:lang w:bidi="hi-IN"/>
              </w:rPr>
              <w:t>其他</w:t>
            </w:r>
            <w:r>
              <w:rPr>
                <w:rFonts w:ascii="標楷體" w:hAnsi="標楷體" w:cs="Mangal"/>
                <w:bCs/>
                <w:sz w:val="26"/>
                <w:szCs w:val="26"/>
                <w:lang w:bidi="hi-IN"/>
              </w:rPr>
              <w:t>__</w:t>
            </w:r>
            <w:r>
              <w:rPr>
                <w:rFonts w:ascii="標楷體" w:hAnsi="標楷體" w:cs="Courier New"/>
                <w:bCs/>
                <w:sz w:val="26"/>
                <w:szCs w:val="26"/>
                <w:lang w:bidi="hi-IN"/>
              </w:rPr>
              <w:t>。</w:t>
            </w:r>
          </w:p>
          <w:p w:rsidR="00F74B70" w:rsidRDefault="001666CB">
            <w:pPr>
              <w:pStyle w:val="Standard"/>
              <w:ind w:left="694" w:right="48" w:hanging="706"/>
              <w:jc w:val="both"/>
            </w:pPr>
            <w:r>
              <w:rPr>
                <w:rFonts w:ascii="標楷體" w:hAnsi="標楷體" w:cs="Courier New"/>
                <w:bCs/>
                <w:sz w:val="26"/>
                <w:szCs w:val="26"/>
                <w:lang w:bidi="hi-IN"/>
              </w:rPr>
              <w:t>編號：</w:t>
            </w:r>
            <w:r>
              <w:rPr>
                <w:rFonts w:ascii="標楷體" w:hAnsi="標楷體" w:cs="Mangal"/>
                <w:sz w:val="26"/>
                <w:szCs w:val="26"/>
                <w:lang w:bidi="hi-IN"/>
              </w:rPr>
              <w:t>第</w:t>
            </w:r>
            <w:r>
              <w:rPr>
                <w:rFonts w:ascii="標楷體" w:hAnsi="標楷體" w:cs="Mangal"/>
                <w:sz w:val="26"/>
                <w:szCs w:val="26"/>
                <w:lang w:bidi="hi-IN"/>
              </w:rPr>
              <w:t>__</w:t>
            </w:r>
            <w:r>
              <w:rPr>
                <w:rFonts w:ascii="標楷體" w:hAnsi="標楷體" w:cs="Mangal"/>
                <w:sz w:val="26"/>
                <w:szCs w:val="26"/>
                <w:lang w:bidi="hi-IN"/>
              </w:rPr>
              <w:t>號停車位</w:t>
            </w:r>
            <w:r>
              <w:rPr>
                <w:rFonts w:ascii="標楷體" w:hAnsi="標楷體" w:cs="Mangal"/>
                <w:sz w:val="26"/>
                <w:szCs w:val="26"/>
                <w:u w:val="single"/>
                <w:lang w:bidi="hi-IN"/>
              </w:rPr>
              <w:t xml:space="preserve">  </w:t>
            </w:r>
            <w:r>
              <w:rPr>
                <w:rFonts w:ascii="標楷體" w:hAnsi="標楷體" w:cs="Mangal"/>
                <w:sz w:val="26"/>
                <w:szCs w:val="26"/>
                <w:lang w:bidi="hi-IN"/>
              </w:rPr>
              <w:t>個</w:t>
            </w:r>
            <w:r>
              <w:rPr>
                <w:rFonts w:ascii="標楷體" w:hAnsi="標楷體" w:cs="標楷體"/>
                <w:sz w:val="26"/>
                <w:szCs w:val="26"/>
                <w:lang w:bidi="hi-IN"/>
              </w:rPr>
              <w:t>，</w:t>
            </w: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無獨立權狀。</w:t>
            </w:r>
          </w:p>
          <w:p w:rsidR="00F74B70" w:rsidRDefault="001666CB">
            <w:pPr>
              <w:pStyle w:val="Standard"/>
              <w:ind w:left="900" w:right="48" w:hanging="869"/>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無檢附分管協議及圖說。</w:t>
            </w:r>
          </w:p>
          <w:p w:rsidR="00F74B70" w:rsidRDefault="001666CB">
            <w:pPr>
              <w:pStyle w:val="Standard"/>
              <w:ind w:left="1560" w:right="48" w:hanging="1560"/>
              <w:jc w:val="both"/>
              <w:rPr>
                <w:rFonts w:ascii="標楷體" w:hAnsi="標楷體" w:cs="Mangal"/>
                <w:sz w:val="26"/>
                <w:szCs w:val="26"/>
                <w:lang w:bidi="hi-IN"/>
              </w:rPr>
            </w:pPr>
            <w:r>
              <w:rPr>
                <w:rFonts w:ascii="標楷體" w:hAnsi="標楷體" w:cs="Mangal"/>
                <w:sz w:val="26"/>
                <w:szCs w:val="26"/>
                <w:lang w:bidi="hi-IN"/>
              </w:rPr>
              <w:t>機車停車位：地上</w:t>
            </w:r>
            <w:r>
              <w:rPr>
                <w:rFonts w:ascii="標楷體" w:hAnsi="標楷體" w:cs="Mangal"/>
                <w:sz w:val="26"/>
                <w:szCs w:val="26"/>
                <w:lang w:bidi="hi-IN"/>
              </w:rPr>
              <w:t>(</w:t>
            </w:r>
            <w:r>
              <w:rPr>
                <w:rFonts w:ascii="標楷體" w:hAnsi="標楷體" w:cs="Mangal"/>
                <w:sz w:val="26"/>
                <w:szCs w:val="26"/>
                <w:lang w:bidi="hi-IN"/>
              </w:rPr>
              <w:t>下）第</w:t>
            </w:r>
            <w:r>
              <w:rPr>
                <w:rFonts w:ascii="標楷體" w:hAnsi="標楷體" w:cs="Mangal"/>
                <w:sz w:val="26"/>
                <w:szCs w:val="26"/>
                <w:lang w:bidi="hi-IN"/>
              </w:rPr>
              <w:t>__</w:t>
            </w:r>
            <w:r>
              <w:rPr>
                <w:rFonts w:ascii="標楷體" w:hAnsi="標楷體" w:cs="Mangal"/>
                <w:sz w:val="26"/>
                <w:szCs w:val="26"/>
                <w:lang w:bidi="hi-IN"/>
              </w:rPr>
              <w:t>層，編號第</w:t>
            </w:r>
            <w:r>
              <w:rPr>
                <w:rFonts w:ascii="標楷體" w:hAnsi="標楷體" w:cs="Mangal"/>
                <w:sz w:val="26"/>
                <w:szCs w:val="26"/>
                <w:lang w:bidi="hi-IN"/>
              </w:rPr>
              <w:t>__</w:t>
            </w:r>
            <w:r>
              <w:rPr>
                <w:rFonts w:ascii="標楷體" w:hAnsi="標楷體" w:cs="Mangal"/>
                <w:sz w:val="26"/>
                <w:szCs w:val="26"/>
                <w:lang w:bidi="hi-IN"/>
              </w:rPr>
              <w:t>號車位</w:t>
            </w:r>
            <w:r>
              <w:rPr>
                <w:rFonts w:ascii="標楷體" w:hAnsi="標楷體" w:cs="Mangal"/>
                <w:sz w:val="26"/>
                <w:szCs w:val="26"/>
                <w:lang w:bidi="hi-IN"/>
              </w:rPr>
              <w:t>__</w:t>
            </w:r>
            <w:r>
              <w:rPr>
                <w:rFonts w:ascii="標楷體" w:hAnsi="標楷體" w:cs="Mangal"/>
                <w:sz w:val="26"/>
                <w:szCs w:val="26"/>
                <w:lang w:bidi="hi-IN"/>
              </w:rPr>
              <w:t>個或其位置示意圖。</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4</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firstLine="36"/>
              <w:jc w:val="both"/>
            </w:pP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w:t>
            </w:r>
            <w:r>
              <w:rPr>
                <w:rFonts w:ascii="標楷體" w:hAnsi="標楷體" w:cs="Mangal"/>
                <w:sz w:val="26"/>
                <w:szCs w:val="26"/>
                <w:lang w:bidi="hi-IN"/>
              </w:rPr>
              <w:t>住宅用火災警報器。</w:t>
            </w:r>
          </w:p>
          <w:p w:rsidR="00F74B70" w:rsidRDefault="001666CB">
            <w:pPr>
              <w:pStyle w:val="Standard"/>
              <w:ind w:right="48" w:firstLine="36"/>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無其他消防設施，若有，項目：</w:t>
            </w:r>
          </w:p>
          <w:p w:rsidR="00F74B70" w:rsidRDefault="001666CB">
            <w:pPr>
              <w:pStyle w:val="Standard"/>
              <w:ind w:left="907" w:right="48" w:hanging="905"/>
              <w:jc w:val="both"/>
              <w:rPr>
                <w:rFonts w:ascii="標楷體" w:hAnsi="標楷體" w:cs="Courier New"/>
                <w:bCs/>
                <w:sz w:val="26"/>
                <w:szCs w:val="26"/>
                <w:lang w:bidi="hi-IN"/>
              </w:rPr>
            </w:pPr>
            <w:r>
              <w:rPr>
                <w:rFonts w:ascii="標楷體" w:hAnsi="標楷體" w:cs="Courier New"/>
                <w:bCs/>
                <w:sz w:val="26"/>
                <w:szCs w:val="26"/>
                <w:lang w:bidi="hi-IN"/>
              </w:rPr>
              <w:t>(1)____(2)____(3)____</w:t>
            </w:r>
            <w:r>
              <w:rPr>
                <w:rFonts w:ascii="標楷體" w:hAnsi="標楷體" w:cs="Courier New"/>
                <w:bCs/>
                <w:sz w:val="26"/>
                <w:szCs w:val="26"/>
                <w:lang w:bidi="hi-IN"/>
              </w:rPr>
              <w:t>。</w:t>
            </w:r>
          </w:p>
          <w:p w:rsidR="00F74B70" w:rsidRDefault="001666CB">
            <w:pPr>
              <w:pStyle w:val="Standard"/>
              <w:ind w:left="907" w:right="48" w:hanging="905"/>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無定期辦理消防安全檢查。</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非屬應設置火警自動警報設備之住宅所有權人應依消防法第六條第五項規定設置及維護住宅用火災警報器。</w:t>
            </w:r>
          </w:p>
        </w:tc>
      </w:tr>
      <w:tr w:rsidR="00F74B70">
        <w:tblPrEx>
          <w:tblCellMar>
            <w:top w:w="0" w:type="dxa"/>
            <w:bottom w:w="0" w:type="dxa"/>
          </w:tblCellMar>
        </w:tblPrEx>
        <w:trPr>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sz w:val="26"/>
                <w:szCs w:val="26"/>
                <w:lang w:bidi="hi-IN"/>
              </w:rPr>
            </w:pPr>
            <w:r>
              <w:rPr>
                <w:rFonts w:ascii="標楷體" w:hAnsi="標楷體" w:cs="Courier New"/>
                <w:sz w:val="26"/>
                <w:szCs w:val="26"/>
                <w:lang w:bidi="hi-IN"/>
              </w:rPr>
              <w:t>5</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keepLines/>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有</w:t>
            </w:r>
            <w:r>
              <w:rPr>
                <w:rFonts w:ascii="標楷體" w:hAnsi="標楷體" w:cs="Mangal"/>
                <w:sz w:val="26"/>
                <w:szCs w:val="26"/>
                <w:lang w:bidi="hi-IN"/>
              </w:rPr>
              <w:t>□</w:t>
            </w:r>
            <w:r>
              <w:rPr>
                <w:rFonts w:ascii="標楷體" w:hAnsi="標楷體" w:cs="Mangal"/>
                <w:sz w:val="26"/>
                <w:szCs w:val="26"/>
                <w:lang w:bidi="hi-IN"/>
              </w:rPr>
              <w:t>無滲漏水之情形，若有，滲漏水處：</w:t>
            </w:r>
            <w:r>
              <w:rPr>
                <w:rFonts w:ascii="標楷體" w:hAnsi="標楷體" w:cs="Mangal"/>
                <w:sz w:val="26"/>
                <w:szCs w:val="26"/>
                <w:lang w:bidi="hi-IN"/>
              </w:rPr>
              <w:t>__</w:t>
            </w:r>
            <w:r>
              <w:rPr>
                <w:rFonts w:ascii="標楷體" w:hAnsi="標楷體" w:cs="Mangal"/>
                <w:sz w:val="26"/>
                <w:szCs w:val="26"/>
                <w:lang w:bidi="hi-IN"/>
              </w:rPr>
              <w:t>。</w:t>
            </w:r>
          </w:p>
          <w:p w:rsidR="00F74B70" w:rsidRDefault="001666CB">
            <w:pPr>
              <w:pStyle w:val="Standard"/>
              <w:keepLines/>
              <w:ind w:left="2880" w:right="48" w:hanging="2916"/>
              <w:jc w:val="both"/>
              <w:rPr>
                <w:rFonts w:ascii="標楷體" w:hAnsi="標楷體" w:cs="Mangal"/>
                <w:sz w:val="26"/>
                <w:szCs w:val="26"/>
                <w:lang w:bidi="hi-IN"/>
              </w:rPr>
            </w:pPr>
            <w:r>
              <w:rPr>
                <w:rFonts w:ascii="標楷體" w:hAnsi="標楷體" w:cs="Mangal"/>
                <w:sz w:val="26"/>
                <w:szCs w:val="26"/>
                <w:lang w:bidi="hi-IN"/>
              </w:rPr>
              <w:t>滲漏水處之處理：</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由出租人修繕後交屋。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由承租人修繕。</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以現況交屋。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其他</w:t>
            </w:r>
            <w:r>
              <w:rPr>
                <w:rFonts w:ascii="標楷體" w:hAnsi="標楷體" w:cs="Courier New"/>
                <w:sz w:val="26"/>
                <w:szCs w:val="26"/>
                <w:lang w:bidi="hi-IN"/>
              </w:rPr>
              <w:t>______</w:t>
            </w:r>
            <w:r>
              <w:rPr>
                <w:rFonts w:ascii="標楷體" w:hAnsi="標楷體" w:cs="Courier New"/>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trHeight w:val="2837"/>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sz w:val="26"/>
                <w:szCs w:val="26"/>
                <w:lang w:bidi="hi-IN"/>
              </w:rPr>
            </w:pPr>
            <w:r>
              <w:rPr>
                <w:rFonts w:ascii="標楷體" w:hAnsi="標楷體" w:cs="Courier New"/>
                <w:sz w:val="26"/>
                <w:szCs w:val="26"/>
                <w:lang w:bidi="hi-IN"/>
              </w:rPr>
              <w:t>6</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有</w:t>
            </w:r>
            <w:r>
              <w:rPr>
                <w:rFonts w:ascii="標楷體" w:hAnsi="標楷體" w:cs="Mangal"/>
                <w:sz w:val="26"/>
                <w:szCs w:val="26"/>
                <w:lang w:bidi="hi-IN"/>
              </w:rPr>
              <w:t>□</w:t>
            </w:r>
            <w:r>
              <w:rPr>
                <w:rFonts w:ascii="標楷體" w:hAnsi="標楷體" w:cs="Mangal"/>
                <w:sz w:val="26"/>
                <w:szCs w:val="26"/>
                <w:lang w:bidi="hi-IN"/>
              </w:rPr>
              <w:t>無曾經做過輻射屋檢測？</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若有，請檢附檢測證明文件。</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檢測結果</w:t>
            </w:r>
            <w:r>
              <w:rPr>
                <w:rFonts w:ascii="標楷體" w:hAnsi="標楷體" w:cs="Mangal"/>
                <w:sz w:val="26"/>
                <w:szCs w:val="26"/>
                <w:lang w:bidi="hi-IN"/>
              </w:rPr>
              <w:t>□</w:t>
            </w:r>
            <w:r>
              <w:rPr>
                <w:rFonts w:ascii="標楷體" w:hAnsi="標楷體" w:cs="Mangal"/>
                <w:sz w:val="26"/>
                <w:szCs w:val="26"/>
                <w:lang w:bidi="hi-IN"/>
              </w:rPr>
              <w:t>有</w:t>
            </w:r>
            <w:r>
              <w:rPr>
                <w:rFonts w:ascii="標楷體" w:hAnsi="標楷體" w:cs="Mangal"/>
                <w:sz w:val="26"/>
                <w:szCs w:val="26"/>
                <w:lang w:bidi="hi-IN"/>
              </w:rPr>
              <w:t>□</w:t>
            </w:r>
            <w:r>
              <w:rPr>
                <w:rFonts w:ascii="標楷體" w:hAnsi="標楷體" w:cs="Mangal"/>
                <w:sz w:val="26"/>
                <w:szCs w:val="26"/>
                <w:lang w:bidi="hi-IN"/>
              </w:rPr>
              <w:t>無輻射異常，若有異常之處理：</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由出租人改善後交屋。</w:t>
            </w:r>
          </w:p>
          <w:p w:rsidR="00F74B70" w:rsidRDefault="001666CB">
            <w:pPr>
              <w:pStyle w:val="Standard"/>
              <w:ind w:right="48"/>
              <w:jc w:val="both"/>
            </w:pPr>
            <w:r>
              <w:rPr>
                <w:rFonts w:ascii="標楷體" w:hAnsi="標楷體" w:cs="Courier New"/>
                <w:sz w:val="26"/>
                <w:szCs w:val="26"/>
                <w:lang w:bidi="hi-IN"/>
              </w:rPr>
              <w:t>□</w:t>
            </w:r>
            <w:r>
              <w:rPr>
                <w:rFonts w:ascii="標楷體" w:hAnsi="標楷體" w:cs="Courier New"/>
                <w:sz w:val="26"/>
                <w:szCs w:val="26"/>
                <w:lang w:bidi="hi-IN"/>
              </w:rPr>
              <w:t>由承租人</w:t>
            </w:r>
            <w:r>
              <w:rPr>
                <w:rFonts w:ascii="標楷體" w:hAnsi="標楷體" w:cs="Mangal"/>
                <w:sz w:val="26"/>
                <w:szCs w:val="26"/>
                <w:lang w:bidi="hi-IN"/>
              </w:rPr>
              <w:t>改善</w:t>
            </w:r>
            <w:r>
              <w:rPr>
                <w:rFonts w:ascii="標楷體" w:hAnsi="標楷體" w:cs="Courier New"/>
                <w:sz w:val="26"/>
                <w:szCs w:val="26"/>
                <w:lang w:bidi="hi-IN"/>
              </w:rPr>
              <w:t>。</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以現況交屋。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其他</w:t>
            </w:r>
            <w:r>
              <w:rPr>
                <w:rFonts w:ascii="標楷體" w:hAnsi="標楷體" w:cs="Courier New"/>
                <w:sz w:val="26"/>
                <w:szCs w:val="26"/>
                <w:lang w:bidi="hi-IN"/>
              </w:rPr>
              <w:t>____</w:t>
            </w:r>
            <w:r>
              <w:rPr>
                <w:rFonts w:ascii="標楷體" w:hAnsi="標楷體" w:cs="Courier New"/>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left="1" w:right="48"/>
              <w:jc w:val="both"/>
              <w:rPr>
                <w:rFonts w:ascii="標楷體" w:hAnsi="標楷體" w:cs="新細明體, PMingLiU"/>
                <w:kern w:val="0"/>
                <w:sz w:val="26"/>
                <w:szCs w:val="26"/>
                <w:lang w:bidi="hi-IN"/>
              </w:rPr>
            </w:pPr>
            <w:r>
              <w:rPr>
                <w:rFonts w:ascii="標楷體" w:hAnsi="標楷體" w:cs="新細明體, PMingLiU"/>
                <w:kern w:val="0"/>
                <w:sz w:val="26"/>
                <w:szCs w:val="26"/>
                <w:lang w:bidi="hi-IN"/>
              </w:rPr>
              <w:t>七十一年至七十三年領得使用執照之建築物，應特別留意檢測。行政院原子能委員會網站已提供「現年劑量達</w:t>
            </w:r>
            <w:r>
              <w:rPr>
                <w:rFonts w:ascii="標楷體" w:hAnsi="標楷體" w:cs="新細明體, PMingLiU"/>
                <w:kern w:val="0"/>
                <w:sz w:val="26"/>
                <w:szCs w:val="26"/>
                <w:lang w:bidi="hi-IN"/>
              </w:rPr>
              <w:t>1</w:t>
            </w:r>
            <w:r>
              <w:rPr>
                <w:rFonts w:ascii="標楷體" w:hAnsi="標楷體" w:cs="新細明體, PMingLiU"/>
                <w:kern w:val="0"/>
                <w:sz w:val="26"/>
                <w:szCs w:val="26"/>
                <w:lang w:bidi="hi-IN"/>
              </w:rPr>
              <w:t>毫西弗以上輻射屋查詢系統」供民眾查詢輻射屋資訊，如欲進行改善，應向行政院原子能委員會洽詢技術協助。</w:t>
            </w:r>
          </w:p>
        </w:tc>
      </w:tr>
      <w:tr w:rsidR="00F74B70">
        <w:tblPrEx>
          <w:tblCellMar>
            <w:top w:w="0" w:type="dxa"/>
            <w:bottom w:w="0" w:type="dxa"/>
          </w:tblCellMar>
        </w:tblPrEx>
        <w:trPr>
          <w:trHeight w:val="9186"/>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lastRenderedPageBreak/>
              <w:t>7</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jc w:val="both"/>
            </w:pPr>
            <w:r>
              <w:rPr>
                <w:rFonts w:ascii="標楷體" w:hAnsi="標楷體" w:cs="Mangal"/>
                <w:sz w:val="26"/>
                <w:szCs w:val="26"/>
                <w:lang w:bidi="hi-IN"/>
              </w:rPr>
              <w:t>□</w:t>
            </w:r>
            <w:r>
              <w:rPr>
                <w:rFonts w:ascii="標楷體" w:hAnsi="標楷體" w:cs="Mangal"/>
                <w:sz w:val="26"/>
                <w:szCs w:val="26"/>
                <w:lang w:bidi="hi-IN"/>
              </w:rPr>
              <w:t>有</w:t>
            </w:r>
            <w:r>
              <w:rPr>
                <w:rFonts w:ascii="標楷體" w:hAnsi="標楷體" w:cs="Mangal"/>
                <w:sz w:val="26"/>
                <w:szCs w:val="26"/>
                <w:lang w:bidi="hi-IN"/>
              </w:rPr>
              <w:t>□</w:t>
            </w:r>
            <w:r>
              <w:rPr>
                <w:rFonts w:ascii="標楷體" w:hAnsi="標楷體" w:cs="Mangal"/>
                <w:sz w:val="26"/>
                <w:szCs w:val="26"/>
                <w:lang w:bidi="hi-IN"/>
              </w:rPr>
              <w:t>無曾經做過鋼筋混凝土中水溶性氯離子含量檢測</w:t>
            </w:r>
            <w:r>
              <w:rPr>
                <w:rFonts w:ascii="標楷體" w:hAnsi="標楷體" w:cs="Mangal"/>
                <w:sz w:val="26"/>
                <w:szCs w:val="26"/>
                <w:lang w:bidi="hi-IN"/>
              </w:rPr>
              <w:t>(</w:t>
            </w:r>
            <w:r>
              <w:rPr>
                <w:rFonts w:ascii="標楷體" w:hAnsi="標楷體" w:cs="Mangal"/>
                <w:sz w:val="26"/>
                <w:szCs w:val="26"/>
                <w:lang w:bidi="hi-IN"/>
              </w:rPr>
              <w:t>例如海砂屋檢測事項</w:t>
            </w:r>
            <w:r>
              <w:rPr>
                <w:rFonts w:ascii="標楷體" w:hAnsi="標楷體" w:cs="Mangal"/>
                <w:sz w:val="26"/>
                <w:szCs w:val="26"/>
                <w:lang w:bidi="hi-IN"/>
              </w:rPr>
              <w:t>)</w:t>
            </w:r>
            <w:r>
              <w:rPr>
                <w:rFonts w:ascii="標楷體" w:hAnsi="標楷體" w:cs="Mangal"/>
                <w:sz w:val="26"/>
                <w:szCs w:val="26"/>
                <w:lang w:bidi="hi-IN"/>
              </w:rPr>
              <w:t>；若有，</w:t>
            </w:r>
            <w:r>
              <w:rPr>
                <w:rFonts w:ascii="標楷體" w:hAnsi="標楷體" w:cs="Courier New"/>
                <w:sz w:val="26"/>
                <w:szCs w:val="26"/>
                <w:lang w:bidi="hi-IN"/>
              </w:rPr>
              <w:t>檢測結果：</w:t>
            </w:r>
            <w:r>
              <w:rPr>
                <w:rFonts w:ascii="標楷體" w:hAnsi="標楷體" w:cs="Courier New"/>
                <w:sz w:val="26"/>
                <w:szCs w:val="26"/>
                <w:lang w:bidi="hi-IN"/>
              </w:rPr>
              <w:t>_________</w:t>
            </w:r>
            <w:r>
              <w:rPr>
                <w:rFonts w:ascii="標楷體" w:hAnsi="標楷體" w:cs="Courier New"/>
                <w:sz w:val="26"/>
                <w:szCs w:val="26"/>
                <w:lang w:bidi="hi-IN"/>
              </w:rPr>
              <w:t>。</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有</w:t>
            </w:r>
            <w:r>
              <w:rPr>
                <w:rFonts w:ascii="標楷體" w:hAnsi="標楷體" w:cs="Courier New"/>
                <w:sz w:val="26"/>
                <w:szCs w:val="26"/>
                <w:lang w:bidi="hi-IN"/>
              </w:rPr>
              <w:t>□</w:t>
            </w:r>
            <w:r>
              <w:rPr>
                <w:rFonts w:ascii="標楷體" w:hAnsi="標楷體" w:cs="Courier New"/>
                <w:sz w:val="26"/>
                <w:szCs w:val="26"/>
                <w:lang w:bidi="hi-IN"/>
              </w:rPr>
              <w:t>無超過容許值含量，若有超過之處理：</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由出租人修繕後交屋。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由承租人修繕。</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以現況交屋。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其他</w:t>
            </w:r>
            <w:r>
              <w:rPr>
                <w:rFonts w:ascii="標楷體" w:hAnsi="標楷體" w:cs="Courier New"/>
                <w:sz w:val="26"/>
                <w:szCs w:val="26"/>
                <w:lang w:bidi="hi-IN"/>
              </w:rPr>
              <w:t>____</w:t>
            </w:r>
            <w:r>
              <w:rPr>
                <w:rFonts w:ascii="標楷體" w:hAnsi="標楷體" w:cs="Courier New"/>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left="520" w:right="48" w:hanging="520"/>
              <w:jc w:val="both"/>
              <w:rPr>
                <w:rFonts w:ascii="標楷體" w:hAnsi="標楷體" w:cs="Mangal"/>
                <w:bCs/>
                <w:sz w:val="26"/>
                <w:szCs w:val="26"/>
                <w:lang w:bidi="hi-IN"/>
              </w:rPr>
            </w:pPr>
            <w:r>
              <w:rPr>
                <w:rFonts w:ascii="標楷體" w:hAnsi="標楷體" w:cs="Mangal"/>
                <w:bCs/>
                <w:sz w:val="26"/>
                <w:szCs w:val="26"/>
                <w:lang w:bidi="hi-IN"/>
              </w:rPr>
              <w:t>一、八十三年七月二十一日以前，</w:t>
            </w:r>
            <w:r>
              <w:rPr>
                <w:rFonts w:ascii="標楷體" w:hAnsi="標楷體" w:cs="Mangal"/>
                <w:bCs/>
                <w:sz w:val="26"/>
                <w:szCs w:val="26"/>
                <w:lang w:bidi="hi-IN"/>
              </w:rPr>
              <w:t>CNS3090</w:t>
            </w:r>
            <w:r>
              <w:rPr>
                <w:rFonts w:ascii="標楷體" w:hAnsi="標楷體" w:cs="Mangal"/>
                <w:bCs/>
                <w:sz w:val="26"/>
                <w:szCs w:val="26"/>
                <w:lang w:bidi="hi-IN"/>
              </w:rPr>
              <w:t>無訂定鋼筋混凝土中最大水溶性氯離子含量</w:t>
            </w:r>
            <w:r>
              <w:rPr>
                <w:rFonts w:ascii="標楷體" w:hAnsi="標楷體" w:cs="Mangal"/>
                <w:bCs/>
                <w:sz w:val="26"/>
                <w:szCs w:val="26"/>
                <w:lang w:bidi="hi-IN"/>
              </w:rPr>
              <w:t>(</w:t>
            </w:r>
            <w:r>
              <w:rPr>
                <w:rFonts w:ascii="標楷體" w:hAnsi="標楷體" w:cs="Mangal"/>
                <w:bCs/>
                <w:sz w:val="26"/>
                <w:szCs w:val="26"/>
                <w:lang w:bidi="hi-IN"/>
              </w:rPr>
              <w:t>依水溶法</w:t>
            </w:r>
            <w:r>
              <w:rPr>
                <w:rFonts w:ascii="標楷體" w:hAnsi="標楷體" w:cs="Mangal"/>
                <w:bCs/>
                <w:sz w:val="26"/>
                <w:szCs w:val="26"/>
                <w:lang w:bidi="hi-IN"/>
              </w:rPr>
              <w:t>)</w:t>
            </w:r>
            <w:r>
              <w:rPr>
                <w:rFonts w:ascii="標楷體" w:hAnsi="標楷體" w:cs="Mangal"/>
                <w:bCs/>
                <w:sz w:val="26"/>
                <w:szCs w:val="26"/>
                <w:lang w:bidi="hi-IN"/>
              </w:rPr>
              <w:t>容許值。</w:t>
            </w:r>
          </w:p>
          <w:p w:rsidR="00F74B70" w:rsidRDefault="001666CB">
            <w:pPr>
              <w:pStyle w:val="Standard"/>
              <w:ind w:left="520" w:right="48" w:hanging="520"/>
              <w:jc w:val="both"/>
            </w:pPr>
            <w:r>
              <w:rPr>
                <w:rFonts w:ascii="標楷體" w:hAnsi="標楷體" w:cs="Mangal"/>
                <w:bCs/>
                <w:sz w:val="26"/>
                <w:szCs w:val="26"/>
                <w:lang w:bidi="hi-IN"/>
              </w:rPr>
              <w:t>二、八十三年七月二十二日至八十七年六月二十四日依建築法規申報施工勘驗之建築物，參照八十三年七月二十二日修訂公布之</w:t>
            </w:r>
            <w:r>
              <w:rPr>
                <w:rFonts w:ascii="標楷體" w:hAnsi="標楷體" w:cs="Mangal"/>
                <w:bCs/>
                <w:sz w:val="26"/>
                <w:szCs w:val="26"/>
                <w:lang w:bidi="hi-IN"/>
              </w:rPr>
              <w:t>CNS3090</w:t>
            </w:r>
            <w:r>
              <w:rPr>
                <w:rFonts w:ascii="標楷體" w:hAnsi="標楷體" w:cs="Mangal"/>
                <w:bCs/>
                <w:sz w:val="26"/>
                <w:szCs w:val="26"/>
                <w:lang w:bidi="hi-IN"/>
              </w:rPr>
              <w:t>檢測標準，鋼筋混凝土中最大水溶性氯離子含量</w:t>
            </w:r>
            <w:r>
              <w:rPr>
                <w:rFonts w:ascii="標楷體" w:hAnsi="標楷體" w:cs="Mangal"/>
                <w:bCs/>
                <w:sz w:val="26"/>
                <w:szCs w:val="26"/>
                <w:lang w:bidi="hi-IN"/>
              </w:rPr>
              <w:t>(</w:t>
            </w:r>
            <w:r>
              <w:rPr>
                <w:rFonts w:ascii="標楷體" w:hAnsi="標楷體" w:cs="Mangal"/>
                <w:bCs/>
                <w:sz w:val="26"/>
                <w:szCs w:val="26"/>
                <w:lang w:bidi="hi-IN"/>
              </w:rPr>
              <w:t>依水溶法</w:t>
            </w:r>
            <w:r>
              <w:rPr>
                <w:rFonts w:ascii="標楷體" w:hAnsi="標楷體" w:cs="Mangal"/>
                <w:bCs/>
                <w:sz w:val="26"/>
                <w:szCs w:val="26"/>
                <w:lang w:bidi="hi-IN"/>
              </w:rPr>
              <w:t>)</w:t>
            </w:r>
            <w:r>
              <w:rPr>
                <w:rFonts w:ascii="標楷體" w:hAnsi="標楷體" w:cs="Mangal"/>
                <w:bCs/>
                <w:sz w:val="26"/>
                <w:szCs w:val="26"/>
                <w:lang w:bidi="hi-IN"/>
              </w:rPr>
              <w:t>容許值為</w:t>
            </w:r>
            <w:r>
              <w:rPr>
                <w:rFonts w:ascii="標楷體" w:hAnsi="標楷體" w:cs="Mangal"/>
                <w:bCs/>
                <w:sz w:val="26"/>
                <w:szCs w:val="26"/>
                <w:lang w:bidi="hi-IN"/>
              </w:rPr>
              <w:t>0.6</w:t>
            </w:r>
            <w:r>
              <w:rPr>
                <w:rFonts w:ascii="標楷體" w:hAnsi="標楷體" w:cs="Mangal"/>
                <w:bCs/>
                <w:sz w:val="26"/>
                <w:szCs w:val="26"/>
                <w:lang w:bidi="hi-IN"/>
              </w:rPr>
              <w:t>㎏</w:t>
            </w:r>
            <w:r>
              <w:rPr>
                <w:rFonts w:ascii="標楷體" w:hAnsi="標楷體" w:cs="Mangal"/>
                <w:bCs/>
                <w:sz w:val="26"/>
                <w:szCs w:val="26"/>
                <w:lang w:bidi="hi-IN"/>
              </w:rPr>
              <w:t>/m</w:t>
            </w:r>
            <w:r>
              <w:rPr>
                <w:rFonts w:ascii="標楷體" w:hAnsi="標楷體" w:cs="Mangal"/>
                <w:sz w:val="26"/>
                <w:szCs w:val="26"/>
                <w:vertAlign w:val="superscript"/>
                <w:lang w:bidi="hi-IN"/>
              </w:rPr>
              <w:t>3</w:t>
            </w:r>
            <w:r>
              <w:rPr>
                <w:rFonts w:ascii="標楷體" w:hAnsi="標楷體" w:cs="Mangal"/>
                <w:bCs/>
                <w:sz w:val="26"/>
                <w:szCs w:val="26"/>
                <w:lang w:bidi="hi-IN"/>
              </w:rPr>
              <w:t>。</w:t>
            </w:r>
          </w:p>
          <w:p w:rsidR="00F74B70" w:rsidRDefault="001666CB">
            <w:pPr>
              <w:pStyle w:val="Standard"/>
              <w:overflowPunct w:val="0"/>
              <w:autoSpaceDE w:val="0"/>
              <w:ind w:left="520" w:right="48" w:hanging="520"/>
              <w:jc w:val="both"/>
            </w:pPr>
            <w:r>
              <w:rPr>
                <w:rFonts w:ascii="標楷體" w:hAnsi="標楷體" w:cs="Mangal"/>
                <w:sz w:val="26"/>
                <w:szCs w:val="26"/>
                <w:lang w:bidi="hi-IN"/>
              </w:rPr>
              <w:t>三、八十七年六月二十五日至一百零四年一月十二日依建築法規申報施工勘驗之建築物，</w:t>
            </w:r>
            <w:r>
              <w:rPr>
                <w:rFonts w:ascii="標楷體" w:hAnsi="標楷體" w:cs="Mangal"/>
                <w:bCs/>
                <w:sz w:val="26"/>
                <w:szCs w:val="26"/>
                <w:lang w:bidi="hi-IN"/>
              </w:rPr>
              <w:t>鋼筋</w:t>
            </w:r>
            <w:r>
              <w:rPr>
                <w:rFonts w:ascii="標楷體" w:hAnsi="標楷體" w:cs="Mangal"/>
                <w:sz w:val="26"/>
                <w:szCs w:val="26"/>
                <w:lang w:bidi="hi-IN"/>
              </w:rPr>
              <w:t>混凝土中最大水溶性氯離子含量參照八十七年六月二十五日修訂公布之</w:t>
            </w:r>
            <w:r>
              <w:rPr>
                <w:rFonts w:ascii="標楷體" w:hAnsi="標楷體" w:cs="Mangal"/>
                <w:sz w:val="26"/>
                <w:szCs w:val="26"/>
                <w:lang w:bidi="hi-IN"/>
              </w:rPr>
              <w:t>CNS3090</w:t>
            </w:r>
            <w:r>
              <w:rPr>
                <w:rFonts w:ascii="標楷體" w:hAnsi="標楷體" w:cs="Mangal"/>
                <w:sz w:val="26"/>
                <w:szCs w:val="26"/>
                <w:lang w:bidi="hi-IN"/>
              </w:rPr>
              <w:t>檢測標準，容許值含量為</w:t>
            </w:r>
            <w:r>
              <w:rPr>
                <w:rFonts w:ascii="標楷體" w:hAnsi="標楷體" w:cs="Mangal"/>
                <w:sz w:val="26"/>
                <w:szCs w:val="26"/>
                <w:lang w:bidi="hi-IN"/>
              </w:rPr>
              <w:t>0.3</w:t>
            </w:r>
            <w:r>
              <w:rPr>
                <w:rFonts w:ascii="標楷體" w:hAnsi="標楷體" w:cs="Mangal"/>
                <w:sz w:val="26"/>
                <w:szCs w:val="26"/>
                <w:lang w:bidi="hi-IN"/>
              </w:rPr>
              <w:t>㎏</w:t>
            </w:r>
            <w:r>
              <w:rPr>
                <w:rFonts w:ascii="標楷體" w:hAnsi="標楷體" w:cs="Mangal"/>
                <w:sz w:val="26"/>
                <w:szCs w:val="26"/>
                <w:lang w:bidi="hi-IN"/>
              </w:rPr>
              <w:t>/</w:t>
            </w:r>
            <w:r>
              <w:rPr>
                <w:rFonts w:ascii="標楷體" w:hAnsi="標楷體" w:cs="Mangal"/>
                <w:bCs/>
                <w:sz w:val="26"/>
                <w:szCs w:val="26"/>
                <w:lang w:bidi="hi-IN"/>
              </w:rPr>
              <w:t>m</w:t>
            </w:r>
            <w:r>
              <w:rPr>
                <w:rFonts w:ascii="標楷體" w:hAnsi="標楷體" w:cs="Mangal"/>
                <w:sz w:val="26"/>
                <w:szCs w:val="26"/>
                <w:vertAlign w:val="superscript"/>
                <w:lang w:bidi="hi-IN"/>
              </w:rPr>
              <w:t>3</w:t>
            </w:r>
            <w:r>
              <w:rPr>
                <w:rFonts w:ascii="標楷體" w:hAnsi="標楷體" w:cs="Mangal"/>
                <w:sz w:val="26"/>
                <w:szCs w:val="26"/>
                <w:lang w:bidi="hi-IN"/>
              </w:rPr>
              <w:t>。</w:t>
            </w:r>
          </w:p>
          <w:p w:rsidR="00F74B70" w:rsidRDefault="001666CB">
            <w:pPr>
              <w:pStyle w:val="Standard"/>
              <w:ind w:left="520" w:right="48" w:hanging="520"/>
              <w:jc w:val="both"/>
            </w:pPr>
            <w:r>
              <w:rPr>
                <w:rFonts w:ascii="標楷體" w:hAnsi="標楷體" w:cs="Mangal"/>
                <w:sz w:val="26"/>
                <w:szCs w:val="26"/>
                <w:lang w:bidi="hi-IN"/>
              </w:rPr>
              <w:t>四、一百零四年一月十三日</w:t>
            </w:r>
            <w:r>
              <w:rPr>
                <w:rFonts w:ascii="標楷體" w:hAnsi="標楷體" w:cs="Mangal"/>
                <w:sz w:val="26"/>
                <w:szCs w:val="26"/>
                <w:lang w:bidi="hi-IN"/>
              </w:rPr>
              <w:t>(</w:t>
            </w:r>
            <w:r>
              <w:rPr>
                <w:rFonts w:ascii="標楷體" w:hAnsi="標楷體" w:cs="Mangal"/>
                <w:sz w:val="26"/>
                <w:szCs w:val="26"/>
                <w:lang w:bidi="hi-IN"/>
              </w:rPr>
              <w:t>含</w:t>
            </w:r>
            <w:r>
              <w:rPr>
                <w:rFonts w:ascii="標楷體" w:hAnsi="標楷體" w:cs="Mangal"/>
                <w:sz w:val="26"/>
                <w:szCs w:val="26"/>
                <w:lang w:bidi="hi-IN"/>
              </w:rPr>
              <w:t>)</w:t>
            </w:r>
            <w:r>
              <w:rPr>
                <w:rFonts w:ascii="標楷體" w:hAnsi="標楷體" w:cs="Mangal"/>
                <w:sz w:val="26"/>
                <w:szCs w:val="26"/>
                <w:lang w:bidi="hi-IN"/>
              </w:rPr>
              <w:t>以後依建築法規申報施工勘驗之建築物，</w:t>
            </w:r>
            <w:r>
              <w:rPr>
                <w:rFonts w:ascii="標楷體" w:hAnsi="標楷體" w:cs="Mangal"/>
                <w:bCs/>
                <w:sz w:val="26"/>
                <w:szCs w:val="26"/>
                <w:lang w:bidi="hi-IN"/>
              </w:rPr>
              <w:t>鋼筋</w:t>
            </w:r>
            <w:r>
              <w:rPr>
                <w:rFonts w:ascii="標楷體" w:hAnsi="標楷體" w:cs="Mangal"/>
                <w:sz w:val="26"/>
                <w:szCs w:val="26"/>
                <w:lang w:bidi="hi-IN"/>
              </w:rPr>
              <w:t>混凝土中最大水溶性氯離子含量參照一百零四年一月十三日修訂公布之</w:t>
            </w:r>
            <w:r>
              <w:rPr>
                <w:rFonts w:ascii="標楷體" w:hAnsi="標楷體" w:cs="Mangal"/>
                <w:sz w:val="26"/>
                <w:szCs w:val="26"/>
                <w:lang w:bidi="hi-IN"/>
              </w:rPr>
              <w:t>CNS 3090</w:t>
            </w:r>
            <w:r>
              <w:rPr>
                <w:rFonts w:ascii="標楷體" w:hAnsi="標楷體" w:cs="Mangal"/>
                <w:sz w:val="26"/>
                <w:szCs w:val="26"/>
                <w:lang w:bidi="hi-IN"/>
              </w:rPr>
              <w:t>檢測標準，容許值含量為</w:t>
            </w:r>
            <w:r>
              <w:rPr>
                <w:rFonts w:ascii="標楷體" w:hAnsi="標楷體" w:cs="Mangal"/>
                <w:sz w:val="26"/>
                <w:szCs w:val="26"/>
                <w:lang w:bidi="hi-IN"/>
              </w:rPr>
              <w:t>0.15</w:t>
            </w:r>
            <w:r>
              <w:rPr>
                <w:rFonts w:ascii="標楷體" w:hAnsi="標楷體" w:cs="Mangal"/>
                <w:sz w:val="26"/>
                <w:szCs w:val="26"/>
                <w:lang w:bidi="hi-IN"/>
              </w:rPr>
              <w:t>㎏</w:t>
            </w:r>
            <w:r>
              <w:rPr>
                <w:rFonts w:ascii="標楷體" w:hAnsi="標楷體" w:cs="Mangal"/>
                <w:sz w:val="26"/>
                <w:szCs w:val="26"/>
                <w:lang w:bidi="hi-IN"/>
              </w:rPr>
              <w:t>/m</w:t>
            </w:r>
            <w:r>
              <w:rPr>
                <w:rFonts w:ascii="標楷體" w:hAnsi="標楷體" w:cs="Mangal"/>
                <w:sz w:val="26"/>
                <w:szCs w:val="26"/>
                <w:vertAlign w:val="superscript"/>
                <w:lang w:bidi="hi-IN"/>
              </w:rPr>
              <w:t>3</w:t>
            </w:r>
            <w:r>
              <w:rPr>
                <w:rFonts w:ascii="標楷體" w:hAnsi="標楷體" w:cs="Mangal"/>
                <w:sz w:val="26"/>
                <w:szCs w:val="26"/>
                <w:lang w:bidi="hi-IN"/>
              </w:rPr>
              <w:t>。</w:t>
            </w:r>
          </w:p>
          <w:p w:rsidR="00F74B70" w:rsidRDefault="001666CB">
            <w:pPr>
              <w:pStyle w:val="Standard"/>
              <w:ind w:left="520" w:right="48" w:hanging="520"/>
              <w:jc w:val="both"/>
            </w:pPr>
            <w:r>
              <w:rPr>
                <w:rFonts w:ascii="標楷體" w:hAnsi="標楷體" w:cs="Mangal"/>
                <w:sz w:val="26"/>
                <w:szCs w:val="26"/>
                <w:lang w:bidi="hi-IN"/>
              </w:rPr>
              <w:t>五、上開檢測資料可向建築主管機關申請，不同時期之檢測標準，互有差異，租賃雙方應自行注意。</w:t>
            </w:r>
          </w:p>
        </w:tc>
      </w:tr>
      <w:tr w:rsidR="00F74B70">
        <w:tblPrEx>
          <w:tblCellMar>
            <w:top w:w="0" w:type="dxa"/>
            <w:bottom w:w="0" w:type="dxa"/>
          </w:tblCellMar>
        </w:tblPrEx>
        <w:trPr>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sz w:val="26"/>
                <w:szCs w:val="26"/>
                <w:lang w:bidi="hi-IN"/>
              </w:rPr>
            </w:pPr>
            <w:r>
              <w:rPr>
                <w:rFonts w:ascii="標楷體" w:hAnsi="標楷體" w:cs="Courier New"/>
                <w:sz w:val="26"/>
                <w:szCs w:val="26"/>
                <w:lang w:bidi="hi-IN"/>
              </w:rPr>
              <w:t>8</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keepLines/>
              <w:ind w:right="48"/>
              <w:jc w:val="both"/>
              <w:rPr>
                <w:rFonts w:ascii="標楷體" w:hAnsi="標楷體" w:cs="Mangal"/>
                <w:kern w:val="0"/>
                <w:sz w:val="26"/>
                <w:szCs w:val="26"/>
                <w:lang w:bidi="hi-IN"/>
              </w:rPr>
            </w:pPr>
            <w:r>
              <w:rPr>
                <w:rFonts w:ascii="標楷體" w:hAnsi="標楷體" w:cs="Mangal"/>
                <w:kern w:val="0"/>
                <w:sz w:val="26"/>
                <w:szCs w:val="26"/>
                <w:lang w:bidi="hi-IN"/>
              </w:rPr>
              <w:t>本租賃住宅（專有部分）是否曾發生兇殺、自殺、一氧化碳中毒或其他非自然死亡之情事：</w:t>
            </w:r>
          </w:p>
          <w:p w:rsidR="00F74B70" w:rsidRDefault="001666CB">
            <w:pPr>
              <w:pStyle w:val="Standard"/>
              <w:keepLines/>
              <w:ind w:left="360" w:right="48" w:hanging="360"/>
              <w:jc w:val="both"/>
              <w:rPr>
                <w:rFonts w:ascii="標楷體" w:hAnsi="標楷體" w:cs="Mangal"/>
                <w:kern w:val="0"/>
                <w:sz w:val="26"/>
                <w:szCs w:val="26"/>
                <w:lang w:bidi="hi-IN"/>
              </w:rPr>
            </w:pPr>
            <w:r>
              <w:rPr>
                <w:rFonts w:ascii="標楷體" w:hAnsi="標楷體" w:cs="Mangal"/>
                <w:kern w:val="0"/>
                <w:sz w:val="26"/>
                <w:szCs w:val="26"/>
                <w:lang w:bidi="hi-IN"/>
              </w:rPr>
              <w:t>(1)</w:t>
            </w:r>
            <w:r>
              <w:rPr>
                <w:rFonts w:ascii="標楷體" w:hAnsi="標楷體" w:cs="Mangal"/>
                <w:kern w:val="0"/>
                <w:sz w:val="26"/>
                <w:szCs w:val="26"/>
                <w:lang w:bidi="hi-IN"/>
              </w:rPr>
              <w:t>於產權持有期間</w:t>
            </w:r>
            <w:r>
              <w:rPr>
                <w:rFonts w:ascii="標楷體" w:hAnsi="標楷體" w:cs="Mangal"/>
                <w:kern w:val="0"/>
                <w:sz w:val="26"/>
                <w:szCs w:val="26"/>
                <w:lang w:bidi="hi-IN"/>
              </w:rPr>
              <w:t>□</w:t>
            </w:r>
            <w:r>
              <w:rPr>
                <w:rFonts w:ascii="標楷體" w:hAnsi="標楷體" w:cs="Mangal"/>
                <w:kern w:val="0"/>
                <w:sz w:val="26"/>
                <w:szCs w:val="26"/>
                <w:lang w:bidi="hi-IN"/>
              </w:rPr>
              <w:t>有</w:t>
            </w:r>
            <w:r>
              <w:rPr>
                <w:rFonts w:ascii="標楷體" w:hAnsi="標楷體" w:cs="Mangal"/>
                <w:kern w:val="0"/>
                <w:sz w:val="26"/>
                <w:szCs w:val="26"/>
                <w:lang w:bidi="hi-IN"/>
              </w:rPr>
              <w:t>□</w:t>
            </w:r>
            <w:r>
              <w:rPr>
                <w:rFonts w:ascii="標楷體" w:hAnsi="標楷體" w:cs="Mangal"/>
                <w:kern w:val="0"/>
                <w:sz w:val="26"/>
                <w:szCs w:val="26"/>
                <w:lang w:bidi="hi-IN"/>
              </w:rPr>
              <w:t>無曾發生上列情事。</w:t>
            </w:r>
          </w:p>
          <w:p w:rsidR="00F74B70" w:rsidRDefault="001666CB">
            <w:pPr>
              <w:pStyle w:val="Standard"/>
              <w:keepLines/>
              <w:ind w:left="360" w:right="48" w:hanging="360"/>
              <w:jc w:val="both"/>
              <w:rPr>
                <w:rFonts w:ascii="標楷體" w:hAnsi="標楷體" w:cs="Mangal"/>
                <w:kern w:val="0"/>
                <w:sz w:val="26"/>
                <w:szCs w:val="26"/>
                <w:lang w:bidi="hi-IN"/>
              </w:rPr>
            </w:pPr>
            <w:r>
              <w:rPr>
                <w:rFonts w:ascii="標楷體" w:hAnsi="標楷體" w:cs="Mangal"/>
                <w:kern w:val="0"/>
                <w:sz w:val="26"/>
                <w:szCs w:val="26"/>
                <w:lang w:bidi="hi-IN"/>
              </w:rPr>
              <w:t>(2)</w:t>
            </w:r>
            <w:r>
              <w:rPr>
                <w:rFonts w:ascii="標楷體" w:hAnsi="標楷體" w:cs="Mangal"/>
                <w:kern w:val="0"/>
                <w:sz w:val="26"/>
                <w:szCs w:val="26"/>
                <w:lang w:bidi="hi-IN"/>
              </w:rPr>
              <w:t>於產權持有前</w:t>
            </w:r>
          </w:p>
          <w:p w:rsidR="00F74B70" w:rsidRDefault="001666CB">
            <w:pPr>
              <w:pStyle w:val="Standard"/>
              <w:keepLines/>
              <w:ind w:left="360" w:right="48"/>
              <w:jc w:val="both"/>
              <w:rPr>
                <w:rFonts w:ascii="標楷體" w:hAnsi="標楷體" w:cs="Mangal"/>
                <w:kern w:val="0"/>
                <w:sz w:val="26"/>
                <w:szCs w:val="26"/>
                <w:lang w:bidi="hi-IN"/>
              </w:rPr>
            </w:pPr>
            <w:r>
              <w:rPr>
                <w:rFonts w:ascii="標楷體" w:hAnsi="標楷體" w:cs="Mangal"/>
                <w:kern w:val="0"/>
                <w:sz w:val="26"/>
                <w:szCs w:val="26"/>
                <w:lang w:bidi="hi-IN"/>
              </w:rPr>
              <w:t>□</w:t>
            </w:r>
            <w:r>
              <w:rPr>
                <w:rFonts w:ascii="標楷體" w:hAnsi="標楷體" w:cs="Mangal"/>
                <w:kern w:val="0"/>
                <w:sz w:val="26"/>
                <w:szCs w:val="26"/>
                <w:lang w:bidi="hi-IN"/>
              </w:rPr>
              <w:t>無上列情事。</w:t>
            </w:r>
          </w:p>
          <w:p w:rsidR="00F74B70" w:rsidRDefault="001666CB">
            <w:pPr>
              <w:pStyle w:val="Standard"/>
              <w:keepLines/>
              <w:ind w:left="360" w:right="48"/>
              <w:jc w:val="both"/>
              <w:rPr>
                <w:rFonts w:ascii="標楷體" w:hAnsi="標楷體" w:cs="Mangal"/>
                <w:kern w:val="0"/>
                <w:sz w:val="26"/>
                <w:szCs w:val="26"/>
                <w:lang w:bidi="hi-IN"/>
              </w:rPr>
            </w:pPr>
            <w:r>
              <w:rPr>
                <w:rFonts w:ascii="標楷體" w:hAnsi="標楷體" w:cs="Mangal"/>
                <w:kern w:val="0"/>
                <w:sz w:val="26"/>
                <w:szCs w:val="26"/>
                <w:lang w:bidi="hi-IN"/>
              </w:rPr>
              <w:t>□</w:t>
            </w:r>
            <w:r>
              <w:rPr>
                <w:rFonts w:ascii="標楷體" w:hAnsi="標楷體" w:cs="Mangal"/>
                <w:kern w:val="0"/>
                <w:sz w:val="26"/>
                <w:szCs w:val="26"/>
                <w:lang w:bidi="hi-IN"/>
              </w:rPr>
              <w:t>知道曾發生上列情事。</w:t>
            </w:r>
          </w:p>
          <w:p w:rsidR="00F74B70" w:rsidRDefault="001666CB">
            <w:pPr>
              <w:pStyle w:val="Standard"/>
              <w:keepLines/>
              <w:ind w:left="360" w:right="48"/>
              <w:jc w:val="both"/>
              <w:rPr>
                <w:rFonts w:ascii="標楷體" w:hAnsi="標楷體" w:cs="Mangal"/>
                <w:kern w:val="0"/>
                <w:sz w:val="26"/>
                <w:szCs w:val="26"/>
                <w:lang w:bidi="hi-IN"/>
              </w:rPr>
            </w:pPr>
            <w:r>
              <w:rPr>
                <w:rFonts w:ascii="標楷體" w:hAnsi="標楷體" w:cs="Mangal"/>
                <w:kern w:val="0"/>
                <w:sz w:val="26"/>
                <w:szCs w:val="26"/>
                <w:lang w:bidi="hi-IN"/>
              </w:rPr>
              <w:t>□</w:t>
            </w:r>
            <w:r>
              <w:rPr>
                <w:rFonts w:ascii="標楷體" w:hAnsi="標楷體" w:cs="Mangal"/>
                <w:kern w:val="0"/>
                <w:sz w:val="26"/>
                <w:szCs w:val="26"/>
                <w:lang w:bidi="hi-IN"/>
              </w:rPr>
              <w:t>不知道曾否發生上列情事。</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trHeight w:val="1714"/>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9</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left="240" w:right="48" w:hanging="240"/>
              <w:jc w:val="both"/>
              <w:rPr>
                <w:rFonts w:ascii="標楷體" w:hAnsi="標楷體" w:cs="Courier New"/>
                <w:bCs/>
                <w:sz w:val="26"/>
                <w:szCs w:val="26"/>
                <w:lang w:bidi="hi-IN"/>
              </w:rPr>
            </w:pPr>
            <w:r>
              <w:rPr>
                <w:rFonts w:ascii="標楷體" w:hAnsi="標楷體" w:cs="Courier New"/>
                <w:bCs/>
                <w:sz w:val="26"/>
                <w:szCs w:val="26"/>
                <w:lang w:bidi="hi-IN"/>
              </w:rPr>
              <w:t>供水及排水</w:t>
            </w:r>
            <w:r>
              <w:rPr>
                <w:rFonts w:ascii="標楷體" w:hAnsi="標楷體" w:cs="Courier New"/>
                <w:bCs/>
                <w:sz w:val="26"/>
                <w:szCs w:val="26"/>
                <w:lang w:bidi="hi-IN"/>
              </w:rPr>
              <w:t>□</w:t>
            </w:r>
            <w:r>
              <w:rPr>
                <w:rFonts w:ascii="標楷體" w:hAnsi="標楷體" w:cs="Courier New"/>
                <w:bCs/>
                <w:sz w:val="26"/>
                <w:szCs w:val="26"/>
                <w:lang w:bidi="hi-IN"/>
              </w:rPr>
              <w:t>是</w:t>
            </w:r>
            <w:r>
              <w:rPr>
                <w:rFonts w:ascii="標楷體" w:hAnsi="標楷體" w:cs="Courier New"/>
                <w:bCs/>
                <w:sz w:val="26"/>
                <w:szCs w:val="26"/>
                <w:lang w:bidi="hi-IN"/>
              </w:rPr>
              <w:t>□</w:t>
            </w:r>
            <w:r>
              <w:rPr>
                <w:rFonts w:ascii="標楷體" w:hAnsi="標楷體" w:cs="Courier New"/>
                <w:bCs/>
                <w:sz w:val="26"/>
                <w:szCs w:val="26"/>
                <w:lang w:bidi="hi-IN"/>
              </w:rPr>
              <w:t>否正常，若不正常，</w:t>
            </w:r>
          </w:p>
          <w:p w:rsidR="00F74B70" w:rsidRDefault="001666CB">
            <w:pPr>
              <w:pStyle w:val="Standard"/>
              <w:ind w:left="240" w:right="48" w:hanging="240"/>
              <w:jc w:val="both"/>
              <w:rPr>
                <w:rFonts w:ascii="標楷體" w:hAnsi="標楷體" w:cs="Courier New"/>
                <w:bCs/>
                <w:sz w:val="26"/>
                <w:szCs w:val="26"/>
                <w:lang w:bidi="hi-IN"/>
              </w:rPr>
            </w:pPr>
            <w:r>
              <w:rPr>
                <w:rFonts w:ascii="標楷體" w:hAnsi="標楷體" w:cs="Courier New"/>
                <w:bCs/>
                <w:sz w:val="26"/>
                <w:szCs w:val="26"/>
                <w:lang w:bidi="hi-IN"/>
              </w:rPr>
              <w:t>□</w:t>
            </w:r>
            <w:r>
              <w:rPr>
                <w:rFonts w:ascii="標楷體" w:hAnsi="標楷體" w:cs="Courier New"/>
                <w:bCs/>
                <w:sz w:val="26"/>
                <w:szCs w:val="26"/>
                <w:lang w:bidi="hi-IN"/>
              </w:rPr>
              <w:t>由出租人修繕後交屋。</w:t>
            </w:r>
          </w:p>
          <w:p w:rsidR="00F74B70" w:rsidRDefault="001666CB">
            <w:pPr>
              <w:pStyle w:val="Standard"/>
              <w:ind w:right="48"/>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由承租人修繕。</w:t>
            </w:r>
          </w:p>
          <w:p w:rsidR="00F74B70" w:rsidRDefault="001666CB">
            <w:pPr>
              <w:pStyle w:val="Standard"/>
              <w:ind w:left="240" w:right="48" w:hanging="240"/>
              <w:jc w:val="both"/>
            </w:pPr>
            <w:r>
              <w:rPr>
                <w:rFonts w:ascii="標楷體" w:hAnsi="標楷體" w:cs="Courier New"/>
                <w:bCs/>
                <w:sz w:val="26"/>
                <w:szCs w:val="26"/>
                <w:lang w:bidi="hi-IN"/>
              </w:rPr>
              <w:t>□</w:t>
            </w:r>
            <w:r>
              <w:rPr>
                <w:rFonts w:ascii="標楷體" w:hAnsi="標楷體" w:cs="Courier New"/>
                <w:sz w:val="26"/>
                <w:szCs w:val="26"/>
                <w:lang w:bidi="hi-IN"/>
              </w:rPr>
              <w:t>以現況交屋。</w:t>
            </w:r>
          </w:p>
          <w:p w:rsidR="00F74B70" w:rsidRDefault="001666CB">
            <w:pPr>
              <w:pStyle w:val="Standard"/>
              <w:ind w:left="240" w:right="48" w:hanging="240"/>
              <w:jc w:val="both"/>
              <w:rPr>
                <w:rFonts w:ascii="標楷體" w:hAnsi="標楷體" w:cs="Courier New"/>
                <w:sz w:val="26"/>
                <w:szCs w:val="26"/>
                <w:lang w:bidi="hi-IN"/>
              </w:rPr>
            </w:pPr>
            <w:r>
              <w:rPr>
                <w:rFonts w:ascii="標楷體" w:hAnsi="標楷體" w:cs="Courier New"/>
                <w:sz w:val="26"/>
                <w:szCs w:val="26"/>
                <w:lang w:bidi="hi-IN"/>
              </w:rPr>
              <w:t>□</w:t>
            </w:r>
            <w:r>
              <w:rPr>
                <w:rFonts w:ascii="標楷體" w:hAnsi="標楷體" w:cs="Courier New"/>
                <w:sz w:val="26"/>
                <w:szCs w:val="26"/>
                <w:lang w:bidi="hi-IN"/>
              </w:rPr>
              <w:t>其他</w:t>
            </w:r>
            <w:r>
              <w:rPr>
                <w:rFonts w:ascii="標楷體" w:hAnsi="標楷體" w:cs="Courier New"/>
                <w:sz w:val="26"/>
                <w:szCs w:val="26"/>
                <w:lang w:bidi="hi-IN"/>
              </w:rPr>
              <w:t>____</w:t>
            </w:r>
            <w:r>
              <w:rPr>
                <w:rFonts w:ascii="標楷體" w:hAnsi="標楷體" w:cs="Courier New"/>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cantSplit/>
          <w:trHeight w:val="310"/>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lastRenderedPageBreak/>
              <w:t>10</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left="96" w:right="48" w:hanging="41"/>
              <w:jc w:val="both"/>
            </w:pPr>
            <w:r>
              <w:rPr>
                <w:rFonts w:ascii="標楷體" w:hAnsi="標楷體" w:cs="Courier New"/>
                <w:bCs/>
                <w:sz w:val="26"/>
                <w:szCs w:val="26"/>
                <w:lang w:bidi="hi-IN"/>
              </w:rPr>
              <w:t>□</w:t>
            </w:r>
            <w:r>
              <w:rPr>
                <w:rFonts w:ascii="標楷體" w:hAnsi="標楷體" w:cs="Courier New"/>
                <w:sz w:val="26"/>
                <w:szCs w:val="26"/>
                <w:lang w:bidi="hi-IN"/>
              </w:rPr>
              <w:t>有</w:t>
            </w:r>
            <w:r>
              <w:rPr>
                <w:rFonts w:ascii="標楷體" w:hAnsi="標楷體" w:cs="Courier New"/>
                <w:bCs/>
                <w:sz w:val="26"/>
                <w:szCs w:val="26"/>
                <w:lang w:bidi="hi-IN"/>
              </w:rPr>
              <w:t>□</w:t>
            </w:r>
            <w:r>
              <w:rPr>
                <w:rFonts w:ascii="標楷體" w:hAnsi="標楷體" w:cs="Courier New"/>
                <w:sz w:val="26"/>
                <w:szCs w:val="26"/>
                <w:lang w:bidi="hi-IN"/>
              </w:rPr>
              <w:t>無</w:t>
            </w:r>
            <w:r>
              <w:rPr>
                <w:rFonts w:ascii="標楷體" w:hAnsi="標楷體" w:cs="Courier New"/>
                <w:bCs/>
                <w:sz w:val="26"/>
                <w:szCs w:val="26"/>
                <w:lang w:bidi="hi-IN"/>
              </w:rPr>
              <w:t>公寓大廈規約</w:t>
            </w:r>
            <w:r>
              <w:rPr>
                <w:rFonts w:ascii="標楷體" w:hAnsi="標楷體" w:cs="Mangal"/>
                <w:sz w:val="26"/>
                <w:szCs w:val="26"/>
                <w:lang w:bidi="hi-IN"/>
              </w:rPr>
              <w:t>或其他住戶應遵行事項</w:t>
            </w:r>
            <w:r>
              <w:rPr>
                <w:rFonts w:ascii="標楷體" w:hAnsi="標楷體" w:cs="Courier New"/>
                <w:bCs/>
                <w:sz w:val="26"/>
                <w:szCs w:val="26"/>
                <w:lang w:bidi="hi-IN"/>
              </w:rPr>
              <w:t>；若有，</w:t>
            </w:r>
            <w:r>
              <w:rPr>
                <w:rFonts w:ascii="標楷體" w:hAnsi="標楷體" w:cs="Courier New"/>
                <w:bCs/>
                <w:sz w:val="26"/>
                <w:szCs w:val="26"/>
                <w:lang w:bidi="hi-IN"/>
              </w:rPr>
              <w:t>□</w:t>
            </w:r>
            <w:r>
              <w:rPr>
                <w:rFonts w:ascii="標楷體" w:hAnsi="標楷體" w:cs="Courier New"/>
                <w:bCs/>
                <w:sz w:val="26"/>
                <w:szCs w:val="26"/>
                <w:lang w:bidi="hi-IN"/>
              </w:rPr>
              <w:t>有</w:t>
            </w:r>
            <w:r>
              <w:rPr>
                <w:rFonts w:ascii="標楷體" w:hAnsi="標楷體" w:cs="Courier New"/>
                <w:bCs/>
                <w:sz w:val="26"/>
                <w:szCs w:val="26"/>
                <w:lang w:bidi="hi-IN"/>
              </w:rPr>
              <w:t>□</w:t>
            </w:r>
            <w:r>
              <w:rPr>
                <w:rFonts w:ascii="標楷體" w:hAnsi="標楷體" w:cs="Courier New"/>
                <w:bCs/>
                <w:sz w:val="26"/>
                <w:szCs w:val="26"/>
                <w:lang w:bidi="hi-IN"/>
              </w:rPr>
              <w:t>無檢附規約</w:t>
            </w:r>
            <w:r>
              <w:rPr>
                <w:rFonts w:ascii="標楷體" w:hAnsi="標楷體" w:cs="Mangal"/>
                <w:sz w:val="26"/>
                <w:szCs w:val="26"/>
                <w:lang w:bidi="hi-IN"/>
              </w:rPr>
              <w:t>或其他住戶應遵行事項</w:t>
            </w:r>
            <w:r>
              <w:rPr>
                <w:rFonts w:ascii="標楷體" w:hAnsi="標楷體" w:cs="標楷體"/>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cantSplit/>
          <w:trHeight w:val="3213"/>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sz w:val="26"/>
                <w:szCs w:val="26"/>
                <w:lang w:bidi="hi-IN"/>
              </w:rPr>
            </w:pPr>
            <w:r>
              <w:rPr>
                <w:rFonts w:ascii="標楷體" w:hAnsi="標楷體" w:cs="Courier New"/>
                <w:sz w:val="26"/>
                <w:szCs w:val="26"/>
                <w:lang w:bidi="hi-IN"/>
              </w:rPr>
              <w:t>11</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w:t>
            </w:r>
            <w:r>
              <w:rPr>
                <w:rFonts w:ascii="標楷體" w:hAnsi="標楷體" w:cs="Mangal"/>
                <w:sz w:val="26"/>
                <w:szCs w:val="26"/>
                <w:lang w:bidi="hi-IN"/>
              </w:rPr>
              <w:t>有</w:t>
            </w:r>
            <w:r>
              <w:rPr>
                <w:rFonts w:ascii="標楷體" w:hAnsi="標楷體" w:cs="Mangal"/>
                <w:sz w:val="26"/>
                <w:szCs w:val="26"/>
                <w:lang w:bidi="hi-IN"/>
              </w:rPr>
              <w:t>□</w:t>
            </w:r>
            <w:r>
              <w:rPr>
                <w:rFonts w:ascii="標楷體" w:hAnsi="標楷體" w:cs="Mangal"/>
                <w:sz w:val="26"/>
                <w:szCs w:val="26"/>
                <w:lang w:bidi="hi-IN"/>
              </w:rPr>
              <w:t>無管理委員會統一管理，若有</w:t>
            </w:r>
          </w:p>
          <w:p w:rsidR="00F74B70" w:rsidRDefault="001666CB">
            <w:pPr>
              <w:pStyle w:val="Standard"/>
              <w:ind w:right="48"/>
              <w:jc w:val="both"/>
            </w:pPr>
            <w:r>
              <w:rPr>
                <w:rFonts w:ascii="標楷體" w:hAnsi="標楷體" w:cs="Mangal"/>
                <w:kern w:val="0"/>
                <w:sz w:val="26"/>
                <w:szCs w:val="26"/>
                <w:lang w:bidi="hi-IN"/>
              </w:rPr>
              <w:t>租賃住宅</w:t>
            </w:r>
            <w:r>
              <w:rPr>
                <w:rFonts w:ascii="標楷體" w:hAnsi="標楷體" w:cs="Mangal"/>
                <w:sz w:val="26"/>
                <w:szCs w:val="26"/>
                <w:lang w:bidi="hi-IN"/>
              </w:rPr>
              <w:t>管理費為</w:t>
            </w:r>
            <w:r>
              <w:rPr>
                <w:rFonts w:ascii="標楷體" w:hAnsi="標楷體" w:cs="Mangal"/>
                <w:sz w:val="26"/>
                <w:szCs w:val="26"/>
                <w:lang w:bidi="hi-IN"/>
              </w:rPr>
              <w:t>□</w:t>
            </w:r>
            <w:r>
              <w:rPr>
                <w:rFonts w:ascii="標楷體" w:hAnsi="標楷體" w:cs="Mangal"/>
                <w:sz w:val="26"/>
                <w:szCs w:val="26"/>
                <w:lang w:bidi="hi-IN"/>
              </w:rPr>
              <w:t>月繳新臺幣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季繳新臺幣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年繳新臺幣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其他</w:t>
            </w:r>
            <w:r>
              <w:rPr>
                <w:rFonts w:ascii="標楷體" w:hAnsi="標楷體" w:cs="Mangal"/>
                <w:sz w:val="26"/>
                <w:szCs w:val="26"/>
                <w:lang w:bidi="hi-IN"/>
              </w:rPr>
              <w:t>___</w:t>
            </w:r>
            <w:r>
              <w:rPr>
                <w:rFonts w:ascii="標楷體" w:hAnsi="標楷體" w:cs="Mangal"/>
                <w:sz w:val="26"/>
                <w:szCs w:val="26"/>
                <w:lang w:bidi="hi-IN"/>
              </w:rPr>
              <w:t>。</w:t>
            </w:r>
          </w:p>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停車位管理費為</w:t>
            </w:r>
            <w:r>
              <w:rPr>
                <w:rFonts w:ascii="標楷體" w:hAnsi="標楷體" w:cs="Mangal"/>
                <w:sz w:val="26"/>
                <w:szCs w:val="26"/>
                <w:lang w:bidi="hi-IN"/>
              </w:rPr>
              <w:t>□</w:t>
            </w:r>
            <w:r>
              <w:rPr>
                <w:rFonts w:ascii="標楷體" w:hAnsi="標楷體" w:cs="Mangal"/>
                <w:sz w:val="26"/>
                <w:szCs w:val="26"/>
                <w:lang w:bidi="hi-IN"/>
              </w:rPr>
              <w:t>月繳新臺幣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季繳新臺幣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年繳新臺幣</w:t>
            </w:r>
            <w:r>
              <w:rPr>
                <w:rFonts w:ascii="標楷體" w:hAnsi="標楷體" w:cs="Mangal"/>
                <w:sz w:val="26"/>
                <w:szCs w:val="26"/>
                <w:lang w:bidi="hi-IN"/>
              </w:rPr>
              <w:t>___</w:t>
            </w:r>
            <w:r>
              <w:rPr>
                <w:rFonts w:ascii="標楷體" w:hAnsi="標楷體" w:cs="Mangal"/>
                <w:sz w:val="26"/>
                <w:szCs w:val="26"/>
                <w:lang w:bidi="hi-IN"/>
              </w:rPr>
              <w:t>元</w:t>
            </w:r>
            <w:r>
              <w:rPr>
                <w:rFonts w:ascii="標楷體" w:hAnsi="標楷體" w:cs="Mangal"/>
                <w:sz w:val="26"/>
                <w:szCs w:val="26"/>
                <w:lang w:bidi="hi-IN"/>
              </w:rPr>
              <w:t>□</w:t>
            </w:r>
            <w:r>
              <w:rPr>
                <w:rFonts w:ascii="標楷體" w:hAnsi="標楷體" w:cs="Mangal"/>
                <w:sz w:val="26"/>
                <w:szCs w:val="26"/>
                <w:lang w:bidi="hi-IN"/>
              </w:rPr>
              <w:t>其他</w:t>
            </w:r>
            <w:r>
              <w:rPr>
                <w:rFonts w:ascii="標楷體" w:hAnsi="標楷體" w:cs="Mangal"/>
                <w:sz w:val="26"/>
                <w:szCs w:val="26"/>
                <w:lang w:bidi="hi-IN"/>
              </w:rPr>
              <w:t>___</w:t>
            </w:r>
            <w:r>
              <w:rPr>
                <w:rFonts w:ascii="標楷體" w:hAnsi="標楷體" w:cs="Mangal"/>
                <w:sz w:val="26"/>
                <w:szCs w:val="26"/>
                <w:lang w:bidi="hi-IN"/>
              </w:rPr>
              <w:t>。</w:t>
            </w:r>
          </w:p>
          <w:p w:rsidR="00F74B70" w:rsidRDefault="001666CB">
            <w:pPr>
              <w:pStyle w:val="Standard"/>
              <w:ind w:right="48"/>
              <w:jc w:val="both"/>
            </w:pPr>
            <w:r>
              <w:rPr>
                <w:rFonts w:ascii="標楷體" w:hAnsi="標楷體" w:cs="Courier New"/>
                <w:sz w:val="26"/>
                <w:szCs w:val="26"/>
                <w:lang w:bidi="hi-IN"/>
              </w:rPr>
              <w:t>□</w:t>
            </w:r>
            <w:r>
              <w:rPr>
                <w:rFonts w:ascii="標楷體" w:hAnsi="標楷體" w:cs="Courier New"/>
                <w:sz w:val="26"/>
                <w:szCs w:val="26"/>
                <w:lang w:bidi="hi-IN"/>
              </w:rPr>
              <w:t>有</w:t>
            </w:r>
            <w:r>
              <w:rPr>
                <w:rFonts w:ascii="標楷體" w:hAnsi="標楷體" w:cs="Courier New"/>
                <w:sz w:val="26"/>
                <w:szCs w:val="26"/>
                <w:lang w:bidi="hi-IN"/>
              </w:rPr>
              <w:t>□</w:t>
            </w:r>
            <w:r>
              <w:rPr>
                <w:rFonts w:ascii="標楷體" w:hAnsi="標楷體" w:cs="Courier New"/>
                <w:sz w:val="26"/>
                <w:szCs w:val="26"/>
                <w:lang w:bidi="hi-IN"/>
              </w:rPr>
              <w:t>無積欠</w:t>
            </w:r>
            <w:r>
              <w:rPr>
                <w:rFonts w:ascii="標楷體" w:hAnsi="標楷體" w:cs="Mangal"/>
                <w:kern w:val="0"/>
                <w:sz w:val="26"/>
                <w:szCs w:val="26"/>
                <w:lang w:bidi="hi-IN"/>
              </w:rPr>
              <w:t>租賃住宅</w:t>
            </w:r>
            <w:r>
              <w:rPr>
                <w:rFonts w:ascii="標楷體" w:hAnsi="標楷體" w:cs="Courier New"/>
                <w:sz w:val="26"/>
                <w:szCs w:val="26"/>
                <w:lang w:bidi="hi-IN"/>
              </w:rPr>
              <w:t>、停車位管理費；若有，新臺幣</w:t>
            </w:r>
            <w:r>
              <w:rPr>
                <w:rFonts w:ascii="標楷體" w:hAnsi="標楷體" w:cs="Courier New"/>
                <w:sz w:val="26"/>
                <w:szCs w:val="26"/>
                <w:lang w:bidi="hi-IN"/>
              </w:rPr>
              <w:t>____</w:t>
            </w:r>
            <w:r>
              <w:rPr>
                <w:rFonts w:ascii="標楷體" w:hAnsi="標楷體" w:cs="Courier New"/>
                <w:sz w:val="26"/>
                <w:szCs w:val="26"/>
                <w:lang w:bidi="hi-IN"/>
              </w:rPr>
              <w:t>元。</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停車位管理費以清潔費名義收取者亦同。</w:t>
            </w:r>
          </w:p>
        </w:tc>
      </w:tr>
      <w:tr w:rsidR="00F74B70">
        <w:tblPrEx>
          <w:tblCellMar>
            <w:top w:w="0" w:type="dxa"/>
            <w:bottom w:w="0" w:type="dxa"/>
          </w:tblCellMar>
        </w:tblPrEx>
        <w:trPr>
          <w:trHeight w:val="4108"/>
          <w:jc w:val="center"/>
        </w:trPr>
        <w:tc>
          <w:tcPr>
            <w:tcW w:w="8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8" w:hanging="36"/>
              <w:jc w:val="center"/>
              <w:rPr>
                <w:rFonts w:ascii="標楷體" w:hAnsi="標楷體" w:cs="Courier New"/>
                <w:bCs/>
                <w:sz w:val="26"/>
                <w:szCs w:val="26"/>
                <w:lang w:bidi="hi-IN"/>
              </w:rPr>
            </w:pPr>
            <w:r>
              <w:rPr>
                <w:rFonts w:ascii="標楷體" w:hAnsi="標楷體" w:cs="Courier New"/>
                <w:bCs/>
                <w:sz w:val="26"/>
                <w:szCs w:val="26"/>
                <w:lang w:bidi="hi-IN"/>
              </w:rPr>
              <w:t>12</w:t>
            </w:r>
          </w:p>
        </w:tc>
        <w:tc>
          <w:tcPr>
            <w:tcW w:w="4395"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F74B70" w:rsidRDefault="001666CB">
            <w:pPr>
              <w:pStyle w:val="Standard"/>
              <w:ind w:right="48"/>
              <w:jc w:val="both"/>
              <w:rPr>
                <w:rFonts w:ascii="標楷體" w:hAnsi="標楷體" w:cs="Mangal"/>
                <w:sz w:val="26"/>
                <w:szCs w:val="26"/>
                <w:lang w:bidi="hi-IN"/>
              </w:rPr>
            </w:pPr>
            <w:r>
              <w:rPr>
                <w:rFonts w:ascii="標楷體" w:hAnsi="標楷體" w:cs="Mangal"/>
                <w:sz w:val="26"/>
                <w:szCs w:val="26"/>
                <w:lang w:bidi="hi-IN"/>
              </w:rPr>
              <w:t>附屬設備項目如下：</w:t>
            </w:r>
          </w:p>
          <w:p w:rsidR="00F74B70" w:rsidRDefault="001666CB">
            <w:pPr>
              <w:pStyle w:val="Standard"/>
              <w:ind w:left="50" w:right="48" w:firstLine="5"/>
              <w:jc w:val="both"/>
            </w:pPr>
            <w:r>
              <w:rPr>
                <w:rFonts w:ascii="標楷體" w:hAnsi="標楷體" w:cs="Courier New"/>
                <w:sz w:val="26"/>
                <w:szCs w:val="26"/>
                <w:lang w:bidi="hi-IN"/>
              </w:rPr>
              <w:t>□</w:t>
            </w:r>
            <w:r>
              <w:rPr>
                <w:rFonts w:ascii="標楷體" w:hAnsi="標楷體" w:cs="Courier New"/>
                <w:sz w:val="26"/>
                <w:szCs w:val="26"/>
                <w:lang w:bidi="hi-IN"/>
              </w:rPr>
              <w:t>電視</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電視櫃</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沙發</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茶几</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餐桌</w:t>
            </w:r>
            <w:r>
              <w:rPr>
                <w:rFonts w:ascii="標楷體" w:hAnsi="標楷體" w:cs="Courier New"/>
                <w:sz w:val="26"/>
                <w:szCs w:val="26"/>
                <w:lang w:bidi="hi-IN"/>
              </w:rPr>
              <w:t>(</w:t>
            </w:r>
            <w:r>
              <w:rPr>
                <w:rFonts w:ascii="標楷體" w:hAnsi="標楷體" w:cs="Courier New"/>
                <w:sz w:val="26"/>
                <w:szCs w:val="26"/>
                <w:lang w:bidi="hi-IN"/>
              </w:rPr>
              <w:t>椅</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鞋櫃</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窗簾</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燈飾</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冰箱</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洗衣機</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書櫃</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床組</w:t>
            </w:r>
            <w:r>
              <w:rPr>
                <w:rFonts w:ascii="標楷體" w:hAnsi="標楷體" w:cs="Courier New"/>
                <w:sz w:val="26"/>
                <w:szCs w:val="26"/>
                <w:lang w:bidi="hi-IN"/>
              </w:rPr>
              <w:t>(</w:t>
            </w:r>
            <w:r>
              <w:rPr>
                <w:rFonts w:ascii="標楷體" w:hAnsi="標楷體" w:cs="Courier New"/>
                <w:sz w:val="26"/>
                <w:szCs w:val="26"/>
                <w:lang w:bidi="hi-IN"/>
              </w:rPr>
              <w:t>頭</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bCs/>
                <w:sz w:val="26"/>
                <w:szCs w:val="26"/>
                <w:lang w:bidi="hi-IN"/>
              </w:rPr>
              <w:t>□</w:t>
            </w:r>
            <w:r>
              <w:rPr>
                <w:rFonts w:ascii="標楷體" w:hAnsi="標楷體" w:cs="Courier New"/>
                <w:bCs/>
                <w:sz w:val="26"/>
                <w:szCs w:val="26"/>
                <w:lang w:bidi="hi-IN"/>
              </w:rPr>
              <w:t>衣</w:t>
            </w:r>
            <w:r>
              <w:rPr>
                <w:rFonts w:ascii="標楷體" w:hAnsi="標楷體" w:cs="Courier New"/>
                <w:sz w:val="26"/>
                <w:szCs w:val="26"/>
                <w:lang w:bidi="hi-IN"/>
              </w:rPr>
              <w:t>櫃</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梳妝台</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書桌椅</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餐桌椅</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置物櫃</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電話</w:t>
            </w:r>
            <w:r>
              <w:rPr>
                <w:rFonts w:ascii="標楷體" w:hAnsi="標楷體" w:cs="Courier New"/>
                <w:sz w:val="26"/>
                <w:szCs w:val="26"/>
                <w:lang w:bidi="hi-IN"/>
              </w:rPr>
              <w:t>__</w:t>
            </w:r>
            <w:r>
              <w:rPr>
                <w:rFonts w:ascii="標楷體" w:hAnsi="標楷體" w:cs="Courier New"/>
                <w:sz w:val="26"/>
                <w:szCs w:val="26"/>
                <w:lang w:bidi="hi-IN"/>
              </w:rPr>
              <w:t>具</w:t>
            </w:r>
            <w:r>
              <w:rPr>
                <w:rFonts w:ascii="標楷體" w:hAnsi="標楷體" w:cs="Courier New"/>
                <w:sz w:val="26"/>
                <w:szCs w:val="26"/>
                <w:lang w:bidi="hi-IN"/>
              </w:rPr>
              <w:t>□</w:t>
            </w:r>
            <w:r>
              <w:rPr>
                <w:rFonts w:ascii="標楷體" w:hAnsi="標楷體" w:cs="Courier New"/>
                <w:sz w:val="26"/>
                <w:szCs w:val="26"/>
                <w:lang w:bidi="hi-IN"/>
              </w:rPr>
              <w:t>保全設施</w:t>
            </w:r>
            <w:r>
              <w:rPr>
                <w:rFonts w:ascii="標楷體" w:hAnsi="標楷體" w:cs="Courier New"/>
                <w:sz w:val="26"/>
                <w:szCs w:val="26"/>
                <w:lang w:bidi="hi-IN"/>
              </w:rPr>
              <w:t>__</w:t>
            </w:r>
            <w:r>
              <w:rPr>
                <w:rFonts w:ascii="標楷體" w:hAnsi="標楷體" w:cs="Courier New"/>
                <w:sz w:val="26"/>
                <w:szCs w:val="26"/>
                <w:lang w:bidi="hi-IN"/>
              </w:rPr>
              <w:t>組</w:t>
            </w:r>
            <w:r>
              <w:rPr>
                <w:rFonts w:ascii="標楷體" w:hAnsi="標楷體" w:cs="Courier New"/>
                <w:sz w:val="26"/>
                <w:szCs w:val="26"/>
                <w:lang w:bidi="hi-IN"/>
              </w:rPr>
              <w:t>□</w:t>
            </w:r>
            <w:r>
              <w:rPr>
                <w:rFonts w:ascii="標楷體" w:hAnsi="標楷體" w:cs="Courier New"/>
                <w:sz w:val="26"/>
                <w:szCs w:val="26"/>
                <w:lang w:bidi="hi-IN"/>
              </w:rPr>
              <w:t>微波爐</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洗碗機</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冷氣</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排油煙機</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流理台</w:t>
            </w:r>
            <w:r>
              <w:rPr>
                <w:rFonts w:ascii="標楷體" w:hAnsi="標楷體" w:cs="Courier New"/>
                <w:sz w:val="26"/>
                <w:szCs w:val="26"/>
                <w:lang w:bidi="hi-IN"/>
              </w:rPr>
              <w:t>__</w:t>
            </w:r>
            <w:r>
              <w:rPr>
                <w:rFonts w:ascii="標楷體" w:hAnsi="標楷體" w:cs="Courier New"/>
                <w:sz w:val="26"/>
                <w:szCs w:val="26"/>
                <w:lang w:bidi="hi-IN"/>
              </w:rPr>
              <w:t>件</w:t>
            </w:r>
            <w:r>
              <w:rPr>
                <w:rFonts w:ascii="標楷體" w:hAnsi="標楷體" w:cs="Courier New"/>
                <w:sz w:val="26"/>
                <w:szCs w:val="26"/>
                <w:lang w:bidi="hi-IN"/>
              </w:rPr>
              <w:t>□</w:t>
            </w:r>
            <w:r>
              <w:rPr>
                <w:rFonts w:ascii="標楷體" w:hAnsi="標楷體" w:cs="Courier New"/>
                <w:sz w:val="26"/>
                <w:szCs w:val="26"/>
                <w:lang w:bidi="hi-IN"/>
              </w:rPr>
              <w:t>瓦斯爐</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熱水器</w:t>
            </w:r>
            <w:r>
              <w:rPr>
                <w:rFonts w:ascii="標楷體" w:hAnsi="標楷體" w:cs="Courier New"/>
                <w:sz w:val="26"/>
                <w:szCs w:val="26"/>
                <w:lang w:bidi="hi-IN"/>
              </w:rPr>
              <w:t>__</w:t>
            </w:r>
            <w:r>
              <w:rPr>
                <w:rFonts w:ascii="標楷體" w:hAnsi="標楷體" w:cs="Courier New"/>
                <w:sz w:val="26"/>
                <w:szCs w:val="26"/>
                <w:lang w:bidi="hi-IN"/>
              </w:rPr>
              <w:t>臺</w:t>
            </w:r>
            <w:r>
              <w:rPr>
                <w:rFonts w:ascii="標楷體" w:hAnsi="標楷體" w:cs="Courier New"/>
                <w:sz w:val="26"/>
                <w:szCs w:val="26"/>
                <w:lang w:bidi="hi-IN"/>
              </w:rPr>
              <w:t>□</w:t>
            </w:r>
            <w:r>
              <w:rPr>
                <w:rFonts w:ascii="標楷體" w:hAnsi="標楷體" w:cs="Courier New"/>
                <w:sz w:val="26"/>
                <w:szCs w:val="26"/>
                <w:lang w:bidi="hi-IN"/>
              </w:rPr>
              <w:t>天然瓦斯</w:t>
            </w:r>
            <w:r>
              <w:rPr>
                <w:rFonts w:ascii="標楷體" w:hAnsi="標楷體" w:cs="Courier New"/>
                <w:sz w:val="26"/>
                <w:szCs w:val="26"/>
                <w:lang w:bidi="hi-IN"/>
              </w:rPr>
              <w:t>□</w:t>
            </w:r>
            <w:r>
              <w:rPr>
                <w:rFonts w:ascii="標楷體" w:hAnsi="標楷體" w:cs="Courier New"/>
                <w:sz w:val="26"/>
                <w:szCs w:val="26"/>
                <w:lang w:bidi="hi-IN"/>
              </w:rPr>
              <w:t>其他</w:t>
            </w:r>
            <w:r>
              <w:rPr>
                <w:rFonts w:ascii="標楷體" w:hAnsi="標楷體" w:cs="Courier New"/>
                <w:sz w:val="26"/>
                <w:szCs w:val="26"/>
                <w:u w:val="single"/>
                <w:lang w:bidi="hi-IN"/>
              </w:rPr>
              <w:t xml:space="preserve">   </w:t>
            </w:r>
            <w:r>
              <w:rPr>
                <w:rFonts w:ascii="標楷體" w:hAnsi="標楷體" w:cs="Courier New"/>
                <w:sz w:val="26"/>
                <w:szCs w:val="26"/>
                <w:lang w:bidi="hi-IN"/>
              </w:rPr>
              <w:t>。</w:t>
            </w:r>
          </w:p>
        </w:tc>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74B70" w:rsidRDefault="00F74B70">
            <w:pPr>
              <w:pStyle w:val="Standard"/>
              <w:snapToGrid w:val="0"/>
              <w:ind w:left="432" w:right="48" w:hanging="432"/>
              <w:jc w:val="both"/>
              <w:rPr>
                <w:rFonts w:ascii="標楷體" w:hAnsi="標楷體" w:cs="Mangal"/>
                <w:bCs/>
                <w:sz w:val="26"/>
                <w:szCs w:val="26"/>
                <w:lang w:bidi="hi-IN"/>
              </w:rPr>
            </w:pPr>
          </w:p>
        </w:tc>
      </w:tr>
      <w:tr w:rsidR="00F74B70">
        <w:tblPrEx>
          <w:tblCellMar>
            <w:top w:w="0" w:type="dxa"/>
            <w:bottom w:w="0" w:type="dxa"/>
          </w:tblCellMar>
        </w:tblPrEx>
        <w:trPr>
          <w:trHeight w:val="2080"/>
          <w:jc w:val="center"/>
        </w:trPr>
        <w:tc>
          <w:tcPr>
            <w:tcW w:w="96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1666CB">
            <w:pPr>
              <w:pStyle w:val="Standard"/>
              <w:spacing w:line="360" w:lineRule="auto"/>
              <w:ind w:left="896" w:right="48" w:hanging="822"/>
              <w:jc w:val="both"/>
              <w:rPr>
                <w:rFonts w:ascii="標楷體" w:hAnsi="標楷體" w:cs="Courier New"/>
                <w:bCs/>
                <w:sz w:val="26"/>
                <w:szCs w:val="26"/>
              </w:rPr>
            </w:pPr>
            <w:r>
              <w:rPr>
                <w:rFonts w:ascii="標楷體" w:hAnsi="標楷體" w:cs="Courier New"/>
                <w:bCs/>
                <w:sz w:val="26"/>
                <w:szCs w:val="26"/>
              </w:rPr>
              <w:t>出租人：</w:t>
            </w:r>
            <w:r>
              <w:rPr>
                <w:rFonts w:ascii="標楷體" w:hAnsi="標楷體" w:cs="Courier New"/>
                <w:bCs/>
                <w:sz w:val="26"/>
                <w:szCs w:val="26"/>
              </w:rPr>
              <w:t>___________________ (</w:t>
            </w:r>
            <w:r>
              <w:rPr>
                <w:rFonts w:ascii="標楷體" w:hAnsi="標楷體" w:cs="Courier New"/>
                <w:bCs/>
                <w:sz w:val="26"/>
                <w:szCs w:val="26"/>
              </w:rPr>
              <w:t>簽章</w:t>
            </w:r>
            <w:r>
              <w:rPr>
                <w:rFonts w:ascii="標楷體" w:hAnsi="標楷體" w:cs="Courier New"/>
                <w:bCs/>
                <w:sz w:val="26"/>
                <w:szCs w:val="26"/>
              </w:rPr>
              <w:t>)</w:t>
            </w:r>
          </w:p>
          <w:p w:rsidR="00F74B70" w:rsidRDefault="001666CB">
            <w:pPr>
              <w:pStyle w:val="Standard"/>
              <w:spacing w:line="360" w:lineRule="auto"/>
              <w:ind w:left="896" w:right="48" w:hanging="822"/>
              <w:jc w:val="both"/>
              <w:rPr>
                <w:rFonts w:ascii="標楷體" w:hAnsi="標楷體" w:cs="Courier New"/>
                <w:bCs/>
                <w:sz w:val="26"/>
                <w:szCs w:val="26"/>
              </w:rPr>
            </w:pPr>
            <w:r>
              <w:rPr>
                <w:rFonts w:ascii="標楷體" w:hAnsi="標楷體" w:cs="Courier New"/>
                <w:bCs/>
                <w:sz w:val="26"/>
                <w:szCs w:val="26"/>
              </w:rPr>
              <w:t>承租人：</w:t>
            </w:r>
            <w:r>
              <w:rPr>
                <w:rFonts w:ascii="標楷體" w:hAnsi="標楷體" w:cs="Courier New"/>
                <w:bCs/>
                <w:sz w:val="26"/>
                <w:szCs w:val="26"/>
              </w:rPr>
              <w:t>___________________ (</w:t>
            </w:r>
            <w:r>
              <w:rPr>
                <w:rFonts w:ascii="標楷體" w:hAnsi="標楷體" w:cs="Courier New"/>
                <w:bCs/>
                <w:sz w:val="26"/>
                <w:szCs w:val="26"/>
              </w:rPr>
              <w:t>簽章</w:t>
            </w:r>
            <w:r>
              <w:rPr>
                <w:rFonts w:ascii="標楷體" w:hAnsi="標楷體" w:cs="Courier New"/>
                <w:bCs/>
                <w:sz w:val="26"/>
                <w:szCs w:val="26"/>
              </w:rPr>
              <w:t>)</w:t>
            </w:r>
          </w:p>
          <w:p w:rsidR="00F74B70" w:rsidRDefault="001666CB">
            <w:pPr>
              <w:pStyle w:val="Standard"/>
              <w:spacing w:line="360" w:lineRule="auto"/>
              <w:ind w:left="896" w:right="48" w:hanging="822"/>
              <w:jc w:val="both"/>
              <w:rPr>
                <w:rFonts w:ascii="標楷體" w:hAnsi="標楷體" w:cs="Courier New"/>
                <w:bCs/>
                <w:sz w:val="26"/>
                <w:szCs w:val="26"/>
                <w:lang w:bidi="hi-IN"/>
              </w:rPr>
            </w:pPr>
            <w:r>
              <w:rPr>
                <w:rFonts w:ascii="標楷體" w:hAnsi="標楷體" w:cs="Courier New"/>
                <w:bCs/>
                <w:sz w:val="26"/>
                <w:szCs w:val="26"/>
                <w:lang w:bidi="hi-IN"/>
              </w:rPr>
              <w:t>簽章日期：民國</w:t>
            </w:r>
            <w:r>
              <w:rPr>
                <w:rFonts w:ascii="標楷體" w:hAnsi="標楷體" w:cs="Courier New"/>
                <w:bCs/>
                <w:sz w:val="26"/>
                <w:szCs w:val="26"/>
                <w:lang w:bidi="hi-IN"/>
              </w:rPr>
              <w:t>______</w:t>
            </w:r>
            <w:r>
              <w:rPr>
                <w:rFonts w:ascii="標楷體" w:hAnsi="標楷體" w:cs="Courier New"/>
                <w:bCs/>
                <w:sz w:val="26"/>
                <w:szCs w:val="26"/>
                <w:lang w:bidi="hi-IN"/>
              </w:rPr>
              <w:t>年</w:t>
            </w:r>
            <w:r>
              <w:rPr>
                <w:rFonts w:ascii="標楷體" w:hAnsi="標楷體" w:cs="Courier New"/>
                <w:bCs/>
                <w:sz w:val="26"/>
                <w:szCs w:val="26"/>
                <w:lang w:bidi="hi-IN"/>
              </w:rPr>
              <w:t>______</w:t>
            </w:r>
            <w:r>
              <w:rPr>
                <w:rFonts w:ascii="標楷體" w:hAnsi="標楷體" w:cs="Courier New"/>
                <w:bCs/>
                <w:sz w:val="26"/>
                <w:szCs w:val="26"/>
                <w:lang w:bidi="hi-IN"/>
              </w:rPr>
              <w:t>月</w:t>
            </w:r>
            <w:r>
              <w:rPr>
                <w:rFonts w:ascii="標楷體" w:hAnsi="標楷體" w:cs="Courier New"/>
                <w:bCs/>
                <w:sz w:val="26"/>
                <w:szCs w:val="26"/>
                <w:lang w:bidi="hi-IN"/>
              </w:rPr>
              <w:t>______</w:t>
            </w:r>
            <w:r>
              <w:rPr>
                <w:rFonts w:ascii="標楷體" w:hAnsi="標楷體" w:cs="Courier New"/>
                <w:bCs/>
                <w:sz w:val="26"/>
                <w:szCs w:val="26"/>
                <w:lang w:bidi="hi-IN"/>
              </w:rPr>
              <w:t>日</w:t>
            </w:r>
          </w:p>
        </w:tc>
      </w:tr>
    </w:tbl>
    <w:p w:rsidR="00F74B70" w:rsidRDefault="00F74B70">
      <w:pPr>
        <w:pStyle w:val="Standard"/>
        <w:ind w:right="-624" w:firstLine="5384"/>
        <w:jc w:val="both"/>
        <w:rPr>
          <w:rFonts w:ascii="標楷體" w:hAnsi="標楷體" w:cs="標楷體"/>
          <w:sz w:val="28"/>
          <w:szCs w:val="28"/>
        </w:rPr>
      </w:pPr>
    </w:p>
    <w:p w:rsidR="00F74B70" w:rsidRDefault="001666CB">
      <w:pPr>
        <w:pStyle w:val="Standard"/>
        <w:pageBreakBefore/>
        <w:jc w:val="both"/>
        <w:rPr>
          <w:rFonts w:ascii="標楷體" w:hAnsi="標楷體" w:cs="標楷體"/>
          <w:sz w:val="28"/>
          <w:szCs w:val="28"/>
        </w:rPr>
      </w:pPr>
      <w:r>
        <w:rPr>
          <w:rFonts w:ascii="標楷體" w:hAnsi="標楷體" w:cs="標楷體"/>
          <w:sz w:val="28"/>
          <w:szCs w:val="28"/>
        </w:rPr>
        <w:lastRenderedPageBreak/>
        <w:t>附件二</w:t>
      </w:r>
    </w:p>
    <w:p w:rsidR="00F74B70" w:rsidRDefault="00F74B70">
      <w:pPr>
        <w:pStyle w:val="Standard"/>
        <w:jc w:val="both"/>
        <w:rPr>
          <w:rFonts w:ascii="標楷體" w:hAnsi="標楷體" w:cs="新細明體, PMingLiU"/>
          <w:b/>
          <w:sz w:val="28"/>
          <w:szCs w:val="28"/>
        </w:rPr>
      </w:pPr>
    </w:p>
    <w:p w:rsidR="00F74B70" w:rsidRDefault="001666CB">
      <w:pPr>
        <w:pStyle w:val="Standard"/>
        <w:jc w:val="center"/>
        <w:rPr>
          <w:rFonts w:ascii="標楷體" w:hAnsi="標楷體" w:cs="新細明體, PMingLiU"/>
          <w:b/>
          <w:sz w:val="36"/>
          <w:szCs w:val="36"/>
        </w:rPr>
      </w:pPr>
      <w:r>
        <w:rPr>
          <w:rFonts w:ascii="標楷體" w:hAnsi="標楷體" w:cs="新細明體, PMingLiU"/>
          <w:b/>
          <w:sz w:val="36"/>
          <w:szCs w:val="36"/>
        </w:rPr>
        <w:t>出租人同意轉租範圍、租賃期間及終止租約事由確認書</w:t>
      </w:r>
    </w:p>
    <w:p w:rsidR="00F74B70" w:rsidRDefault="00F74B70">
      <w:pPr>
        <w:pStyle w:val="Standard"/>
        <w:ind w:firstLine="560"/>
        <w:jc w:val="both"/>
        <w:rPr>
          <w:rFonts w:ascii="標楷體" w:hAnsi="標楷體" w:cs="新細明體, PMingLiU"/>
          <w:b/>
          <w:sz w:val="28"/>
          <w:szCs w:val="28"/>
        </w:rPr>
      </w:pPr>
    </w:p>
    <w:p w:rsidR="00F74B70" w:rsidRDefault="001666CB">
      <w:pPr>
        <w:pStyle w:val="Standard"/>
        <w:tabs>
          <w:tab w:val="left" w:pos="1022"/>
        </w:tabs>
        <w:spacing w:line="480" w:lineRule="exact"/>
        <w:ind w:left="29" w:right="-14" w:firstLine="1"/>
        <w:jc w:val="both"/>
        <w:rPr>
          <w:rFonts w:ascii="標楷體" w:hAnsi="標楷體" w:cs="標楷體"/>
          <w:sz w:val="28"/>
          <w:szCs w:val="28"/>
        </w:rPr>
      </w:pPr>
      <w:r>
        <w:rPr>
          <w:rFonts w:ascii="標楷體" w:hAnsi="標楷體" w:cs="標楷體"/>
          <w:sz w:val="28"/>
          <w:szCs w:val="28"/>
        </w:rPr>
        <w:t>出租人</w:t>
      </w:r>
      <w:r>
        <w:rPr>
          <w:rFonts w:ascii="標楷體" w:hAnsi="標楷體" w:cs="標楷體"/>
          <w:sz w:val="28"/>
          <w:szCs w:val="28"/>
        </w:rPr>
        <w:t>____</w:t>
      </w:r>
      <w:r>
        <w:rPr>
          <w:rFonts w:ascii="標楷體" w:hAnsi="標楷體" w:cs="標楷體"/>
          <w:sz w:val="28"/>
          <w:szCs w:val="28"/>
        </w:rPr>
        <w:t>將後列住宅出租予承租人</w:t>
      </w:r>
      <w:r>
        <w:rPr>
          <w:rFonts w:ascii="標楷體" w:hAnsi="標楷體" w:cs="標楷體"/>
          <w:sz w:val="28"/>
          <w:szCs w:val="28"/>
        </w:rPr>
        <w:t>____</w:t>
      </w:r>
      <w:r>
        <w:rPr>
          <w:rFonts w:ascii="標楷體" w:hAnsi="標楷體" w:cs="標楷體"/>
          <w:sz w:val="28"/>
          <w:szCs w:val="28"/>
        </w:rPr>
        <w:t>，並於民國</w:t>
      </w:r>
      <w:r>
        <w:rPr>
          <w:rFonts w:ascii="標楷體" w:hAnsi="標楷體" w:cs="標楷體"/>
          <w:sz w:val="28"/>
          <w:szCs w:val="28"/>
        </w:rPr>
        <w:t>__</w:t>
      </w:r>
      <w:r>
        <w:rPr>
          <w:rFonts w:ascii="標楷體" w:hAnsi="標楷體" w:cs="標楷體"/>
          <w:sz w:val="28"/>
          <w:szCs w:val="28"/>
        </w:rPr>
        <w:t>年</w:t>
      </w:r>
      <w:r>
        <w:rPr>
          <w:rFonts w:ascii="標楷體" w:hAnsi="標楷體" w:cs="標楷體"/>
          <w:sz w:val="28"/>
          <w:szCs w:val="28"/>
        </w:rPr>
        <w:t>__</w:t>
      </w:r>
      <w:r>
        <w:rPr>
          <w:rFonts w:ascii="標楷體" w:hAnsi="標楷體" w:cs="標楷體"/>
          <w:sz w:val="28"/>
          <w:szCs w:val="28"/>
        </w:rPr>
        <w:t>月</w:t>
      </w:r>
      <w:r>
        <w:rPr>
          <w:rFonts w:ascii="標楷體" w:hAnsi="標楷體" w:cs="標楷體"/>
          <w:sz w:val="28"/>
          <w:szCs w:val="28"/>
        </w:rPr>
        <w:t>__</w:t>
      </w:r>
      <w:r>
        <w:rPr>
          <w:rFonts w:ascii="標楷體" w:hAnsi="標楷體" w:cs="標楷體"/>
          <w:sz w:val="28"/>
          <w:szCs w:val="28"/>
        </w:rPr>
        <w:t>日簽訂住宅租賃契約書在案，茲同意承租人得於租賃期間將住宅轉租，同意轉租範圍及租賃相關事項如附明細表。但承租人應於簽訂轉租契約後三十日內，將轉租範圍、期間、次承租人之姓名及通訊住址等相關資料告知本人。</w:t>
      </w:r>
    </w:p>
    <w:p w:rsidR="00F74B70" w:rsidRDefault="00F74B70">
      <w:pPr>
        <w:pStyle w:val="Standard"/>
        <w:jc w:val="both"/>
        <w:rPr>
          <w:rFonts w:ascii="標楷體" w:hAnsi="標楷體" w:cs="新細明體, PMingLiU"/>
          <w:sz w:val="28"/>
          <w:szCs w:val="28"/>
        </w:rPr>
      </w:pPr>
    </w:p>
    <w:p w:rsidR="00F74B70" w:rsidRDefault="00F74B70">
      <w:pPr>
        <w:pStyle w:val="Standard"/>
        <w:ind w:firstLine="182"/>
        <w:jc w:val="both"/>
        <w:rPr>
          <w:rFonts w:ascii="標楷體" w:hAnsi="標楷體" w:cs="標楷體"/>
          <w:sz w:val="28"/>
          <w:szCs w:val="28"/>
        </w:rPr>
      </w:pPr>
    </w:p>
    <w:p w:rsidR="00F74B70" w:rsidRDefault="00F74B70">
      <w:pPr>
        <w:pStyle w:val="Standard"/>
        <w:ind w:left="5284" w:hanging="1274"/>
        <w:jc w:val="both"/>
        <w:rPr>
          <w:rFonts w:ascii="標楷體" w:hAnsi="標楷體" w:cs="新細明體, PMingLiU"/>
          <w:sz w:val="28"/>
          <w:szCs w:val="28"/>
        </w:rPr>
      </w:pPr>
    </w:p>
    <w:p w:rsidR="00F74B70" w:rsidRDefault="00F74B70">
      <w:pPr>
        <w:pStyle w:val="Standard"/>
        <w:jc w:val="both"/>
        <w:rPr>
          <w:rFonts w:ascii="標楷體" w:hAnsi="標楷體" w:cs="標楷體"/>
          <w:sz w:val="28"/>
          <w:szCs w:val="28"/>
        </w:rPr>
      </w:pPr>
    </w:p>
    <w:p w:rsidR="00F74B70" w:rsidRDefault="001666CB">
      <w:pPr>
        <w:pStyle w:val="Standard"/>
        <w:tabs>
          <w:tab w:val="left" w:pos="13474"/>
        </w:tabs>
        <w:spacing w:line="500" w:lineRule="exact"/>
        <w:ind w:left="4700" w:hanging="4308"/>
        <w:jc w:val="both"/>
      </w:pPr>
      <w:r>
        <w:rPr>
          <w:rFonts w:ascii="標楷體" w:hAnsi="標楷體" w:cs="新細明體, PMingLiU"/>
          <w:sz w:val="28"/>
          <w:szCs w:val="28"/>
        </w:rPr>
        <w:t>出租人：</w:t>
      </w:r>
      <w:r>
        <w:rPr>
          <w:rFonts w:ascii="標楷體" w:hAnsi="標楷體" w:cs="新細明體, PMingLiU"/>
          <w:sz w:val="28"/>
          <w:szCs w:val="28"/>
        </w:rPr>
        <w:t xml:space="preserve">           (</w:t>
      </w:r>
      <w:r>
        <w:rPr>
          <w:rFonts w:ascii="標楷體" w:hAnsi="標楷體" w:cs="新細明體, PMingLiU"/>
          <w:sz w:val="28"/>
          <w:szCs w:val="28"/>
        </w:rPr>
        <w:t>簽章</w:t>
      </w:r>
      <w:r>
        <w:rPr>
          <w:rFonts w:ascii="標楷體" w:hAnsi="標楷體" w:cs="新細明體, PMingLiU"/>
          <w:sz w:val="28"/>
          <w:szCs w:val="28"/>
        </w:rPr>
        <w:t>)</w:t>
      </w:r>
    </w:p>
    <w:p w:rsidR="00F74B70" w:rsidRDefault="001666CB">
      <w:pPr>
        <w:pStyle w:val="Standard"/>
        <w:tabs>
          <w:tab w:val="left" w:pos="13474"/>
        </w:tabs>
        <w:spacing w:line="500" w:lineRule="exact"/>
        <w:ind w:left="4700" w:hanging="4308"/>
        <w:jc w:val="both"/>
      </w:pPr>
      <w:r>
        <w:rPr>
          <w:rFonts w:ascii="標楷體" w:hAnsi="標楷體" w:cs="新細明體, PMingLiU"/>
          <w:sz w:val="28"/>
          <w:szCs w:val="28"/>
        </w:rPr>
        <w:t>承租人：</w:t>
      </w:r>
      <w:r>
        <w:rPr>
          <w:rFonts w:ascii="標楷體" w:hAnsi="標楷體" w:cs="新細明體, PMingLiU"/>
          <w:sz w:val="28"/>
          <w:szCs w:val="28"/>
        </w:rPr>
        <w:t xml:space="preserve"> </w:t>
      </w:r>
      <w:r>
        <w:rPr>
          <w:rFonts w:ascii="標楷體" w:hAnsi="標楷體" w:cs="新細明體, PMingLiU"/>
          <w:sz w:val="28"/>
          <w:szCs w:val="28"/>
        </w:rPr>
        <w:t xml:space="preserve">          (</w:t>
      </w:r>
      <w:r>
        <w:rPr>
          <w:rFonts w:ascii="標楷體" w:hAnsi="標楷體" w:cs="新細明體, PMingLiU"/>
          <w:sz w:val="28"/>
          <w:szCs w:val="28"/>
        </w:rPr>
        <w:t>簽章</w:t>
      </w:r>
      <w:r>
        <w:rPr>
          <w:rFonts w:ascii="標楷體" w:hAnsi="標楷體" w:cs="新細明體, PMingLiU"/>
          <w:sz w:val="28"/>
          <w:szCs w:val="28"/>
        </w:rPr>
        <w:t xml:space="preserve">)        </w:t>
      </w: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1666CB">
      <w:pPr>
        <w:pStyle w:val="Standard"/>
        <w:ind w:firstLine="336"/>
        <w:jc w:val="both"/>
      </w:pPr>
      <w:r>
        <w:rPr>
          <w:rFonts w:ascii="標楷體" w:hAnsi="標楷體" w:cs="新細明體, PMingLiU"/>
          <w:sz w:val="28"/>
          <w:szCs w:val="28"/>
        </w:rPr>
        <w:t>民</w:t>
      </w:r>
      <w:r>
        <w:rPr>
          <w:rFonts w:ascii="標楷體" w:hAnsi="標楷體" w:cs="新細明體, PMingLiU"/>
          <w:sz w:val="28"/>
          <w:szCs w:val="28"/>
        </w:rPr>
        <w:t xml:space="preserve">   </w:t>
      </w:r>
      <w:r>
        <w:rPr>
          <w:rFonts w:ascii="標楷體" w:hAnsi="標楷體" w:cs="新細明體, PMingLiU"/>
          <w:sz w:val="28"/>
          <w:szCs w:val="28"/>
        </w:rPr>
        <w:t>國</w:t>
      </w:r>
      <w:r>
        <w:rPr>
          <w:rFonts w:ascii="標楷體" w:hAnsi="標楷體" w:cs="新細明體, PMingLiU"/>
          <w:sz w:val="28"/>
          <w:szCs w:val="28"/>
        </w:rPr>
        <w:t xml:space="preserve">        </w:t>
      </w:r>
      <w:r>
        <w:rPr>
          <w:rFonts w:ascii="標楷體" w:hAnsi="標楷體" w:cs="新細明體, PMingLiU"/>
          <w:sz w:val="28"/>
          <w:szCs w:val="28"/>
        </w:rPr>
        <w:t>年</w:t>
      </w:r>
      <w:r>
        <w:rPr>
          <w:rFonts w:ascii="標楷體" w:hAnsi="標楷體" w:cs="新細明體, PMingLiU"/>
          <w:sz w:val="28"/>
          <w:szCs w:val="28"/>
        </w:rPr>
        <w:t xml:space="preserve">        </w:t>
      </w:r>
      <w:r>
        <w:rPr>
          <w:rFonts w:ascii="標楷體" w:hAnsi="標楷體" w:cs="新細明體, PMingLiU"/>
          <w:sz w:val="28"/>
          <w:szCs w:val="28"/>
        </w:rPr>
        <w:t>月</w:t>
      </w:r>
      <w:r>
        <w:rPr>
          <w:rFonts w:ascii="標楷體" w:hAnsi="標楷體" w:cs="新細明體, PMingLiU"/>
          <w:sz w:val="28"/>
          <w:szCs w:val="28"/>
        </w:rPr>
        <w:t xml:space="preserve">        </w:t>
      </w:r>
      <w:r>
        <w:rPr>
          <w:rFonts w:ascii="標楷體" w:hAnsi="標楷體" w:cs="新細明體, PMingLiU"/>
          <w:sz w:val="28"/>
          <w:szCs w:val="28"/>
        </w:rPr>
        <w:t>日</w:t>
      </w: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1666CB">
      <w:pPr>
        <w:pStyle w:val="Standard"/>
        <w:jc w:val="center"/>
        <w:rPr>
          <w:rFonts w:ascii="標楷體" w:hAnsi="標楷體" w:cs="標楷體"/>
          <w:sz w:val="28"/>
          <w:szCs w:val="28"/>
        </w:rPr>
      </w:pPr>
      <w:r>
        <w:rPr>
          <w:rFonts w:ascii="標楷體" w:hAnsi="標楷體" w:cs="標楷體"/>
          <w:sz w:val="28"/>
          <w:szCs w:val="28"/>
        </w:rPr>
        <w:t>出租人同意轉租範圍、租賃期間及終止租約事由確認書</w:t>
      </w:r>
    </w:p>
    <w:tbl>
      <w:tblPr>
        <w:tblW w:w="9712" w:type="dxa"/>
        <w:tblInd w:w="-68" w:type="dxa"/>
        <w:tblLayout w:type="fixed"/>
        <w:tblCellMar>
          <w:left w:w="10" w:type="dxa"/>
          <w:right w:w="10" w:type="dxa"/>
        </w:tblCellMar>
        <w:tblLook w:val="0000" w:firstRow="0" w:lastRow="0" w:firstColumn="0" w:lastColumn="0" w:noHBand="0" w:noVBand="0"/>
      </w:tblPr>
      <w:tblGrid>
        <w:gridCol w:w="580"/>
        <w:gridCol w:w="638"/>
        <w:gridCol w:w="688"/>
        <w:gridCol w:w="425"/>
        <w:gridCol w:w="426"/>
        <w:gridCol w:w="425"/>
        <w:gridCol w:w="425"/>
        <w:gridCol w:w="425"/>
        <w:gridCol w:w="426"/>
        <w:gridCol w:w="850"/>
        <w:gridCol w:w="2268"/>
        <w:gridCol w:w="1028"/>
        <w:gridCol w:w="1108"/>
      </w:tblGrid>
      <w:tr w:rsidR="00F74B70">
        <w:tblPrEx>
          <w:tblCellMar>
            <w:top w:w="0" w:type="dxa"/>
            <w:bottom w:w="0" w:type="dxa"/>
          </w:tblCellMar>
        </w:tblPrEx>
        <w:trPr>
          <w:cantSplit/>
          <w:trHeight w:val="629"/>
        </w:trPr>
        <w:tc>
          <w:tcPr>
            <w:tcW w:w="4458"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租賃住宅標的</w:t>
            </w:r>
          </w:p>
        </w:tc>
        <w:tc>
          <w:tcPr>
            <w:tcW w:w="850"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rPr>
            </w:pPr>
            <w:r>
              <w:rPr>
                <w:rFonts w:ascii="標楷體" w:hAnsi="標楷體" w:cs="新細明體, PMingLiU"/>
              </w:rPr>
              <w:t>轉租之範圍</w:t>
            </w:r>
          </w:p>
        </w:tc>
        <w:tc>
          <w:tcPr>
            <w:tcW w:w="22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rPr>
            </w:pPr>
            <w:r>
              <w:rPr>
                <w:rFonts w:ascii="標楷體" w:hAnsi="標楷體" w:cs="新細明體, PMingLiU"/>
              </w:rPr>
              <w:t>租賃起迄期間</w:t>
            </w:r>
          </w:p>
        </w:tc>
        <w:tc>
          <w:tcPr>
            <w:tcW w:w="102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rPr>
            </w:pPr>
            <w:r>
              <w:rPr>
                <w:rFonts w:ascii="標楷體" w:hAnsi="標楷體" w:cs="新細明體, PMingLiU"/>
              </w:rPr>
              <w:t>有無提前終止租約之約定</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rPr>
            </w:pPr>
            <w:r>
              <w:rPr>
                <w:rFonts w:ascii="標楷體" w:hAnsi="標楷體" w:cs="新細明體, PMingLiU"/>
              </w:rPr>
              <w:t>備註</w:t>
            </w:r>
          </w:p>
        </w:tc>
      </w:tr>
      <w:tr w:rsidR="00F74B70">
        <w:tblPrEx>
          <w:tblCellMar>
            <w:top w:w="0" w:type="dxa"/>
            <w:bottom w:w="0" w:type="dxa"/>
          </w:tblCellMar>
        </w:tblPrEx>
        <w:trPr>
          <w:cantSplit/>
          <w:trHeight w:val="340"/>
        </w:trPr>
        <w:tc>
          <w:tcPr>
            <w:tcW w:w="580"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rPr>
            </w:pPr>
            <w:r>
              <w:rPr>
                <w:rFonts w:ascii="標楷體" w:hAnsi="標楷體" w:cs="新細明體, PMingLiU"/>
              </w:rPr>
              <w:t>縣市</w:t>
            </w:r>
          </w:p>
        </w:tc>
        <w:tc>
          <w:tcPr>
            <w:tcW w:w="63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鄉鎮市區</w:t>
            </w:r>
          </w:p>
        </w:tc>
        <w:tc>
          <w:tcPr>
            <w:tcW w:w="68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pPr>
            <w:r>
              <w:rPr>
                <w:rFonts w:ascii="標楷體" w:hAnsi="標楷體" w:cs="標楷體"/>
                <w:lang w:eastAsia="zh-HK"/>
              </w:rPr>
              <w:t>街路</w:t>
            </w: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段</w:t>
            </w: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巷</w:t>
            </w: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弄</w:t>
            </w: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號</w:t>
            </w: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樓</w:t>
            </w: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center"/>
              <w:rPr>
                <w:rFonts w:ascii="標楷體" w:hAnsi="標楷體" w:cs="新細明體, PMingLiU"/>
              </w:rPr>
            </w:pPr>
            <w:r>
              <w:rPr>
                <w:rFonts w:ascii="標楷體" w:hAnsi="標楷體" w:cs="新細明體, PMingLiU"/>
              </w:rPr>
              <w:t>室</w:t>
            </w:r>
          </w:p>
        </w:tc>
        <w:tc>
          <w:tcPr>
            <w:tcW w:w="850"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2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102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11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F74B70"/>
        </w:tc>
      </w:tr>
      <w:tr w:rsidR="00F74B70">
        <w:tblPrEx>
          <w:tblCellMar>
            <w:top w:w="0" w:type="dxa"/>
            <w:bottom w:w="0" w:type="dxa"/>
          </w:tblCellMar>
        </w:tblPrEx>
        <w:trPr>
          <w:cantSplit/>
          <w:trHeight w:val="680"/>
        </w:trPr>
        <w:tc>
          <w:tcPr>
            <w:tcW w:w="580"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p w:rsidR="00F74B70" w:rsidRDefault="00F74B70">
            <w:pPr>
              <w:pStyle w:val="Standard"/>
              <w:jc w:val="both"/>
              <w:rPr>
                <w:rFonts w:ascii="標楷體" w:hAnsi="標楷體" w:cs="新細明體, PMingLiU"/>
              </w:rPr>
            </w:pPr>
          </w:p>
        </w:tc>
        <w:tc>
          <w:tcPr>
            <w:tcW w:w="63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68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850"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ind w:right="-26"/>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全部</w:t>
            </w:r>
          </w:p>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一部</w:t>
            </w:r>
          </w:p>
        </w:tc>
        <w:tc>
          <w:tcPr>
            <w:tcW w:w="22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pPr>
            <w:r>
              <w:rPr>
                <w:rFonts w:ascii="標楷體" w:hAnsi="標楷體" w:cs="新細明體, PMingLiU"/>
                <w:sz w:val="22"/>
                <w:szCs w:val="22"/>
              </w:rPr>
              <w:t>民國</w:t>
            </w:r>
            <w:r>
              <w:rPr>
                <w:rFonts w:ascii="標楷體" w:hAnsi="標楷體" w:cs="新細明體, PMingLiU"/>
                <w:sz w:val="22"/>
                <w:szCs w:val="22"/>
                <w:u w:val="single"/>
              </w:rPr>
              <w:t xml:space="preserve">  </w:t>
            </w:r>
            <w:r>
              <w:rPr>
                <w:rFonts w:ascii="標楷體" w:hAnsi="標楷體" w:cs="新細明體, PMingLiU"/>
                <w:sz w:val="22"/>
                <w:szCs w:val="22"/>
              </w:rPr>
              <w:t>年</w:t>
            </w:r>
            <w:r>
              <w:rPr>
                <w:rFonts w:ascii="標楷體" w:hAnsi="標楷體" w:cs="新細明體, PMingLiU"/>
                <w:sz w:val="22"/>
                <w:szCs w:val="22"/>
                <w:u w:val="single"/>
              </w:rPr>
              <w:t xml:space="preserve">  </w:t>
            </w:r>
            <w:r>
              <w:rPr>
                <w:rFonts w:ascii="標楷體" w:hAnsi="標楷體" w:cs="新細明體, PMingLiU"/>
                <w:sz w:val="22"/>
                <w:szCs w:val="22"/>
              </w:rPr>
              <w:t>月</w:t>
            </w:r>
            <w:r>
              <w:rPr>
                <w:rFonts w:ascii="標楷體" w:hAnsi="標楷體" w:cs="新細明體, PMingLiU"/>
                <w:sz w:val="22"/>
                <w:szCs w:val="22"/>
                <w:u w:val="single"/>
              </w:rPr>
              <w:t xml:space="preserve">  </w:t>
            </w:r>
            <w:r>
              <w:rPr>
                <w:rFonts w:ascii="標楷體" w:hAnsi="標楷體" w:cs="新細明體, PMingLiU"/>
                <w:sz w:val="22"/>
                <w:szCs w:val="22"/>
              </w:rPr>
              <w:t>日起至民國</w:t>
            </w:r>
            <w:r>
              <w:rPr>
                <w:rFonts w:ascii="標楷體" w:hAnsi="標楷體" w:cs="新細明體, PMingLiU"/>
                <w:sz w:val="22"/>
                <w:szCs w:val="22"/>
                <w:u w:val="single"/>
              </w:rPr>
              <w:t xml:space="preserve">  </w:t>
            </w:r>
            <w:r>
              <w:rPr>
                <w:rFonts w:ascii="標楷體" w:hAnsi="標楷體" w:cs="新細明體, PMingLiU"/>
                <w:sz w:val="22"/>
                <w:szCs w:val="22"/>
              </w:rPr>
              <w:t>年</w:t>
            </w:r>
            <w:r>
              <w:rPr>
                <w:rFonts w:ascii="標楷體" w:hAnsi="標楷體" w:cs="新細明體, PMingLiU"/>
                <w:sz w:val="22"/>
                <w:szCs w:val="22"/>
                <w:u w:val="single"/>
              </w:rPr>
              <w:t xml:space="preserve">  </w:t>
            </w:r>
            <w:r>
              <w:rPr>
                <w:rFonts w:ascii="標楷體" w:hAnsi="標楷體" w:cs="新細明體, PMingLiU"/>
                <w:sz w:val="22"/>
                <w:szCs w:val="22"/>
              </w:rPr>
              <w:t>月</w:t>
            </w:r>
            <w:r>
              <w:rPr>
                <w:rFonts w:ascii="標楷體" w:hAnsi="標楷體" w:cs="新細明體, PMingLiU"/>
                <w:sz w:val="22"/>
                <w:szCs w:val="22"/>
                <w:u w:val="single"/>
              </w:rPr>
              <w:t xml:space="preserve">  </w:t>
            </w:r>
            <w:r>
              <w:rPr>
                <w:rFonts w:ascii="標楷體" w:hAnsi="標楷體" w:cs="新細明體, PMingLiU"/>
                <w:sz w:val="22"/>
                <w:szCs w:val="22"/>
              </w:rPr>
              <w:t>日止</w:t>
            </w:r>
          </w:p>
        </w:tc>
        <w:tc>
          <w:tcPr>
            <w:tcW w:w="102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有</w:t>
            </w:r>
            <w:r>
              <w:rPr>
                <w:rFonts w:ascii="標楷體" w:hAnsi="標楷體" w:cs="新細明體, PMingLiU"/>
                <w:sz w:val="22"/>
                <w:szCs w:val="22"/>
              </w:rPr>
              <w:t>□</w:t>
            </w:r>
            <w:r>
              <w:rPr>
                <w:rFonts w:ascii="標楷體" w:hAnsi="標楷體" w:cs="新細明體, PMingLiU"/>
                <w:sz w:val="22"/>
                <w:szCs w:val="22"/>
              </w:rPr>
              <w:t>無（若有，請註明）</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同意轉租範圍如為一部者，應檢附該部分位置示意圖</w:t>
            </w:r>
          </w:p>
        </w:tc>
      </w:tr>
      <w:tr w:rsidR="00F74B70">
        <w:tblPrEx>
          <w:tblCellMar>
            <w:top w:w="0" w:type="dxa"/>
            <w:bottom w:w="0" w:type="dxa"/>
          </w:tblCellMar>
        </w:tblPrEx>
        <w:trPr>
          <w:cantSplit/>
          <w:trHeight w:val="912"/>
        </w:trPr>
        <w:tc>
          <w:tcPr>
            <w:tcW w:w="580"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sz w:val="22"/>
                <w:szCs w:val="22"/>
              </w:rPr>
            </w:pPr>
          </w:p>
        </w:tc>
        <w:tc>
          <w:tcPr>
            <w:tcW w:w="63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68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5"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42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pPr>
              <w:pStyle w:val="Standard"/>
              <w:widowControl/>
              <w:snapToGrid w:val="0"/>
              <w:jc w:val="both"/>
              <w:rPr>
                <w:rFonts w:ascii="標楷體" w:hAnsi="標楷體" w:cs="新細明體, PMingLiU"/>
              </w:rPr>
            </w:pPr>
          </w:p>
        </w:tc>
        <w:tc>
          <w:tcPr>
            <w:tcW w:w="850"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全部</w:t>
            </w:r>
          </w:p>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一部</w:t>
            </w:r>
          </w:p>
        </w:tc>
        <w:tc>
          <w:tcPr>
            <w:tcW w:w="22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pPr>
            <w:r>
              <w:rPr>
                <w:rFonts w:ascii="標楷體" w:hAnsi="標楷體" w:cs="新細明體, PMingLiU"/>
                <w:sz w:val="22"/>
                <w:szCs w:val="22"/>
              </w:rPr>
              <w:t>民國</w:t>
            </w:r>
            <w:r>
              <w:rPr>
                <w:rFonts w:ascii="標楷體" w:hAnsi="標楷體" w:cs="新細明體, PMingLiU"/>
                <w:sz w:val="22"/>
                <w:szCs w:val="22"/>
                <w:u w:val="single"/>
              </w:rPr>
              <w:t xml:space="preserve">  </w:t>
            </w:r>
            <w:r>
              <w:rPr>
                <w:rFonts w:ascii="標楷體" w:hAnsi="標楷體" w:cs="新細明體, PMingLiU"/>
                <w:sz w:val="22"/>
                <w:szCs w:val="22"/>
              </w:rPr>
              <w:t>年</w:t>
            </w:r>
            <w:r>
              <w:rPr>
                <w:rFonts w:ascii="標楷體" w:hAnsi="標楷體" w:cs="新細明體, PMingLiU"/>
                <w:sz w:val="22"/>
                <w:szCs w:val="22"/>
                <w:u w:val="single"/>
              </w:rPr>
              <w:t xml:space="preserve">  </w:t>
            </w:r>
            <w:r>
              <w:rPr>
                <w:rFonts w:ascii="標楷體" w:hAnsi="標楷體" w:cs="新細明體, PMingLiU"/>
                <w:sz w:val="22"/>
                <w:szCs w:val="22"/>
              </w:rPr>
              <w:t>月</w:t>
            </w:r>
            <w:r>
              <w:rPr>
                <w:rFonts w:ascii="標楷體" w:hAnsi="標楷體" w:cs="新細明體, PMingLiU"/>
                <w:sz w:val="22"/>
                <w:szCs w:val="22"/>
                <w:u w:val="single"/>
              </w:rPr>
              <w:t xml:space="preserve">  </w:t>
            </w:r>
            <w:r>
              <w:rPr>
                <w:rFonts w:ascii="標楷體" w:hAnsi="標楷體" w:cs="新細明體, PMingLiU"/>
                <w:sz w:val="22"/>
                <w:szCs w:val="22"/>
              </w:rPr>
              <w:t>日起至民國</w:t>
            </w:r>
            <w:r>
              <w:rPr>
                <w:rFonts w:ascii="標楷體" w:hAnsi="標楷體" w:cs="新細明體, PMingLiU"/>
                <w:sz w:val="22"/>
                <w:szCs w:val="22"/>
                <w:u w:val="single"/>
              </w:rPr>
              <w:t xml:space="preserve">  </w:t>
            </w:r>
            <w:r>
              <w:rPr>
                <w:rFonts w:ascii="標楷體" w:hAnsi="標楷體" w:cs="新細明體, PMingLiU"/>
                <w:sz w:val="22"/>
                <w:szCs w:val="22"/>
              </w:rPr>
              <w:t>年</w:t>
            </w:r>
            <w:r>
              <w:rPr>
                <w:rFonts w:ascii="標楷體" w:hAnsi="標楷體" w:cs="新細明體, PMingLiU"/>
                <w:sz w:val="22"/>
                <w:szCs w:val="22"/>
                <w:u w:val="single"/>
              </w:rPr>
              <w:t xml:space="preserve">  </w:t>
            </w:r>
            <w:r>
              <w:rPr>
                <w:rFonts w:ascii="標楷體" w:hAnsi="標楷體" w:cs="新細明體, PMingLiU"/>
                <w:sz w:val="22"/>
                <w:szCs w:val="22"/>
              </w:rPr>
              <w:t>月</w:t>
            </w:r>
            <w:r>
              <w:rPr>
                <w:rFonts w:ascii="標楷體" w:hAnsi="標楷體" w:cs="新細明體, PMingLiU"/>
                <w:sz w:val="22"/>
                <w:szCs w:val="22"/>
                <w:u w:val="single"/>
              </w:rPr>
              <w:t xml:space="preserve">  </w:t>
            </w:r>
            <w:r>
              <w:rPr>
                <w:rFonts w:ascii="標楷體" w:hAnsi="標楷體" w:cs="新細明體, PMingLiU"/>
                <w:sz w:val="22"/>
                <w:szCs w:val="22"/>
              </w:rPr>
              <w:t>日止</w:t>
            </w:r>
          </w:p>
        </w:tc>
        <w:tc>
          <w:tcPr>
            <w:tcW w:w="102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widowControl/>
              <w:jc w:val="both"/>
              <w:rPr>
                <w:rFonts w:ascii="標楷體" w:hAnsi="標楷體" w:cs="新細明體, PMingLiU"/>
                <w:sz w:val="22"/>
                <w:szCs w:val="22"/>
              </w:rPr>
            </w:pPr>
            <w:r>
              <w:rPr>
                <w:rFonts w:ascii="標楷體" w:hAnsi="標楷體" w:cs="新細明體, PMingLiU"/>
                <w:sz w:val="22"/>
                <w:szCs w:val="22"/>
              </w:rPr>
              <w:t>□</w:t>
            </w:r>
            <w:r>
              <w:rPr>
                <w:rFonts w:ascii="標楷體" w:hAnsi="標楷體" w:cs="新細明體, PMingLiU"/>
                <w:sz w:val="22"/>
                <w:szCs w:val="22"/>
              </w:rPr>
              <w:t>有</w:t>
            </w:r>
            <w:r>
              <w:rPr>
                <w:rFonts w:ascii="標楷體" w:hAnsi="標楷體" w:cs="新細明體, PMingLiU"/>
                <w:sz w:val="22"/>
                <w:szCs w:val="22"/>
              </w:rPr>
              <w:t>□</w:t>
            </w:r>
            <w:r>
              <w:rPr>
                <w:rFonts w:ascii="標楷體" w:hAnsi="標楷體" w:cs="新細明體, PMingLiU"/>
                <w:sz w:val="22"/>
                <w:szCs w:val="22"/>
              </w:rPr>
              <w:t>無（若有，請註明）</w:t>
            </w:r>
          </w:p>
        </w:tc>
        <w:tc>
          <w:tcPr>
            <w:tcW w:w="11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F74B70"/>
        </w:tc>
      </w:tr>
    </w:tbl>
    <w:p w:rsidR="00F74B70" w:rsidRDefault="001666CB">
      <w:pPr>
        <w:pStyle w:val="Standard"/>
        <w:tabs>
          <w:tab w:val="left" w:pos="1628"/>
        </w:tabs>
        <w:spacing w:line="440" w:lineRule="exact"/>
        <w:ind w:left="635" w:right="-617" w:hanging="611"/>
        <w:jc w:val="both"/>
      </w:pPr>
      <w:r>
        <w:rPr>
          <w:rFonts w:ascii="標楷體" w:hAnsi="標楷體" w:cs="標楷體"/>
          <w:sz w:val="26"/>
          <w:szCs w:val="26"/>
        </w:rPr>
        <w:t>附註</w:t>
      </w:r>
      <w:r>
        <w:rPr>
          <w:rFonts w:ascii="標楷體" w:hAnsi="標楷體" w:cs="標楷體"/>
          <w:sz w:val="26"/>
          <w:szCs w:val="26"/>
        </w:rPr>
        <w:t>:</w:t>
      </w:r>
      <w:r>
        <w:rPr>
          <w:rFonts w:ascii="標楷體" w:hAnsi="標楷體" w:cs="Calibri"/>
          <w:sz w:val="26"/>
          <w:szCs w:val="26"/>
        </w:rPr>
        <w:t>原住宅租賃契約於租賃期間，除有第十六條及第十七條得提前終止租約之事由外，其他得提前終止租約之事由如下：</w:t>
      </w:r>
      <w:r>
        <w:rPr>
          <w:rFonts w:ascii="標楷體" w:hAnsi="標楷體" w:cs="Calibri"/>
          <w:sz w:val="26"/>
          <w:szCs w:val="26"/>
          <w:u w:val="single"/>
        </w:rPr>
        <w:t xml:space="preserve">                         </w:t>
      </w:r>
      <w:r>
        <w:rPr>
          <w:rFonts w:ascii="標楷體" w:hAnsi="標楷體" w:cs="Calibri"/>
          <w:sz w:val="26"/>
          <w:szCs w:val="26"/>
          <w:u w:val="single"/>
        </w:rPr>
        <w:t>。</w:t>
      </w:r>
      <w:r>
        <w:rPr>
          <w:rFonts w:ascii="標楷體" w:hAnsi="標楷體" w:cs="Calibri"/>
          <w:sz w:val="26"/>
          <w:szCs w:val="26"/>
        </w:rPr>
        <w:t>(</w:t>
      </w:r>
      <w:r>
        <w:rPr>
          <w:rFonts w:ascii="標楷體" w:hAnsi="標楷體" w:cs="Calibri"/>
          <w:sz w:val="26"/>
          <w:szCs w:val="26"/>
        </w:rPr>
        <w:t>由租賃雙方自行約定</w:t>
      </w:r>
      <w:r>
        <w:rPr>
          <w:rFonts w:ascii="標楷體" w:hAnsi="標楷體" w:cs="Calibri"/>
          <w:sz w:val="26"/>
          <w:szCs w:val="26"/>
        </w:rPr>
        <w:t>)</w:t>
      </w:r>
    </w:p>
    <w:p w:rsidR="00F74B70" w:rsidRDefault="00F74B70">
      <w:pPr>
        <w:pStyle w:val="Standard"/>
        <w:pageBreakBefore/>
        <w:tabs>
          <w:tab w:val="left" w:pos="1675"/>
        </w:tabs>
        <w:spacing w:line="0" w:lineRule="atLeast"/>
        <w:ind w:left="682" w:right="-617" w:hanging="658"/>
        <w:jc w:val="both"/>
        <w:rPr>
          <w:rFonts w:ascii="標楷體" w:hAnsi="標楷體" w:cs="Calibri"/>
          <w:sz w:val="28"/>
          <w:szCs w:val="28"/>
        </w:rPr>
      </w:pPr>
    </w:p>
    <w:p w:rsidR="00F74B70" w:rsidRDefault="001666CB">
      <w:pPr>
        <w:pStyle w:val="Standard"/>
        <w:jc w:val="both"/>
      </w:pPr>
      <w:r>
        <w:rPr>
          <w:rFonts w:ascii="標楷體" w:hAnsi="標楷體" w:cs="標楷體"/>
          <w:sz w:val="28"/>
          <w:szCs w:val="28"/>
        </w:rPr>
        <w:t>附件三</w:t>
      </w:r>
    </w:p>
    <w:p w:rsidR="00F74B70" w:rsidRDefault="001666CB">
      <w:pPr>
        <w:pStyle w:val="Standard"/>
        <w:jc w:val="center"/>
      </w:pPr>
      <w:r>
        <w:rPr>
          <w:rFonts w:ascii="標楷體" w:hAnsi="標楷體" w:cs="新細明體, PMingLiU"/>
          <w:b/>
          <w:sz w:val="36"/>
          <w:szCs w:val="36"/>
        </w:rPr>
        <w:t>承租人負責修繕項目及範圍確認書</w:t>
      </w:r>
    </w:p>
    <w:p w:rsidR="00F74B70" w:rsidRDefault="00F74B70">
      <w:pPr>
        <w:pStyle w:val="Standard"/>
        <w:ind w:firstLine="560"/>
        <w:jc w:val="both"/>
        <w:rPr>
          <w:rFonts w:ascii="標楷體" w:hAnsi="標楷體" w:cs="新細明體, PMingLiU"/>
          <w:b/>
          <w:sz w:val="28"/>
          <w:szCs w:val="28"/>
        </w:rPr>
      </w:pPr>
    </w:p>
    <w:p w:rsidR="00F74B70" w:rsidRDefault="001666CB">
      <w:pPr>
        <w:pStyle w:val="Standard"/>
        <w:spacing w:line="480" w:lineRule="exact"/>
        <w:ind w:left="56" w:right="-43"/>
        <w:jc w:val="both"/>
      </w:pPr>
      <w:r>
        <w:rPr>
          <w:rFonts w:ascii="標楷體" w:hAnsi="標楷體" w:cs="新細明體, PMingLiU"/>
          <w:sz w:val="28"/>
          <w:szCs w:val="28"/>
        </w:rPr>
        <w:t>承租人</w:t>
      </w:r>
      <w:r>
        <w:rPr>
          <w:rFonts w:ascii="標楷體" w:hAnsi="標楷體" w:cs="新細明體, PMingLiU"/>
          <w:sz w:val="28"/>
          <w:szCs w:val="28"/>
          <w:u w:val="single"/>
        </w:rPr>
        <w:t xml:space="preserve">     </w:t>
      </w:r>
      <w:r>
        <w:rPr>
          <w:rFonts w:ascii="標楷體" w:hAnsi="標楷體" w:cs="新細明體, PMingLiU"/>
          <w:sz w:val="28"/>
          <w:szCs w:val="28"/>
        </w:rPr>
        <w:t>向出租人</w:t>
      </w:r>
      <w:r>
        <w:rPr>
          <w:rFonts w:ascii="標楷體" w:hAnsi="標楷體" w:cs="新細明體, PMingLiU"/>
          <w:sz w:val="28"/>
          <w:szCs w:val="28"/>
          <w:u w:val="single"/>
        </w:rPr>
        <w:t xml:space="preserve">     </w:t>
      </w:r>
      <w:r>
        <w:rPr>
          <w:rFonts w:ascii="標楷體" w:hAnsi="標楷體" w:cs="新細明體, PMingLiU"/>
          <w:sz w:val="28"/>
          <w:szCs w:val="28"/>
        </w:rPr>
        <w:t>承租住宅，並於民國</w:t>
      </w:r>
      <w:r>
        <w:rPr>
          <w:rFonts w:ascii="標楷體" w:hAnsi="標楷體" w:cs="新細明體, PMingLiU"/>
          <w:sz w:val="28"/>
          <w:szCs w:val="28"/>
          <w:u w:val="single"/>
        </w:rPr>
        <w:t xml:space="preserve">   </w:t>
      </w:r>
      <w:r>
        <w:rPr>
          <w:rFonts w:ascii="標楷體" w:hAnsi="標楷體" w:cs="新細明體, PMingLiU"/>
          <w:sz w:val="28"/>
          <w:szCs w:val="28"/>
        </w:rPr>
        <w:t>年</w:t>
      </w:r>
      <w:r>
        <w:rPr>
          <w:rFonts w:ascii="標楷體" w:hAnsi="標楷體" w:cs="新細明體, PMingLiU"/>
          <w:sz w:val="28"/>
          <w:szCs w:val="28"/>
          <w:u w:val="single"/>
        </w:rPr>
        <w:t xml:space="preserve">  </w:t>
      </w:r>
      <w:r>
        <w:rPr>
          <w:rFonts w:ascii="標楷體" w:hAnsi="標楷體" w:cs="新細明體, PMingLiU"/>
          <w:sz w:val="28"/>
          <w:szCs w:val="28"/>
        </w:rPr>
        <w:t>月</w:t>
      </w:r>
      <w:r>
        <w:rPr>
          <w:rFonts w:ascii="標楷體" w:hAnsi="標楷體" w:cs="新細明體, PMingLiU"/>
          <w:sz w:val="28"/>
          <w:szCs w:val="28"/>
          <w:u w:val="single"/>
        </w:rPr>
        <w:t xml:space="preserve">  </w:t>
      </w:r>
      <w:r>
        <w:rPr>
          <w:rFonts w:ascii="標楷體" w:hAnsi="標楷體" w:cs="新細明體, PMingLiU"/>
          <w:sz w:val="28"/>
          <w:szCs w:val="28"/>
        </w:rPr>
        <w:t>日簽訂住宅租賃契約書在案，茲依本契約第</w:t>
      </w:r>
      <w:r>
        <w:rPr>
          <w:rFonts w:ascii="標楷體" w:hAnsi="標楷體" w:cs="新細明體, PMingLiU"/>
          <w:sz w:val="28"/>
          <w:szCs w:val="28"/>
          <w:u w:val="single"/>
        </w:rPr>
        <w:t xml:space="preserve">    </w:t>
      </w:r>
      <w:r>
        <w:rPr>
          <w:rFonts w:ascii="標楷體" w:hAnsi="標楷體" w:cs="新細明體, PMingLiU"/>
          <w:sz w:val="28"/>
          <w:szCs w:val="28"/>
        </w:rPr>
        <w:t>條第</w:t>
      </w:r>
      <w:r>
        <w:rPr>
          <w:rFonts w:ascii="標楷體" w:hAnsi="標楷體" w:cs="新細明體, PMingLiU"/>
          <w:sz w:val="28"/>
          <w:szCs w:val="28"/>
          <w:u w:val="single"/>
        </w:rPr>
        <w:t xml:space="preserve">   </w:t>
      </w:r>
      <w:r>
        <w:rPr>
          <w:rFonts w:ascii="標楷體" w:hAnsi="標楷體" w:cs="新細明體, PMingLiU"/>
          <w:sz w:val="28"/>
          <w:szCs w:val="28"/>
        </w:rPr>
        <w:t>項約定本租賃住宅由承租人負責修繕項目及範圍之確認書如附明細表。</w:t>
      </w:r>
      <w:r>
        <w:rPr>
          <w:rFonts w:ascii="標楷體" w:hAnsi="標楷體" w:cs="新細明體, PMingLiU"/>
          <w:sz w:val="28"/>
          <w:szCs w:val="28"/>
        </w:rPr>
        <w:t>(</w:t>
      </w:r>
      <w:r>
        <w:rPr>
          <w:rFonts w:ascii="標楷體" w:hAnsi="標楷體" w:cs="新細明體, PMingLiU"/>
          <w:sz w:val="28"/>
          <w:szCs w:val="28"/>
        </w:rPr>
        <w:t>以下僅為例示，應由租賃雙方依實際情形自行約定後確認之</w:t>
      </w:r>
      <w:r>
        <w:rPr>
          <w:rFonts w:ascii="標楷體" w:hAnsi="標楷體" w:cs="新細明體, PMingLiU"/>
          <w:sz w:val="28"/>
          <w:szCs w:val="28"/>
        </w:rPr>
        <w:t>)</w:t>
      </w: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1666CB">
      <w:pPr>
        <w:pStyle w:val="Standard"/>
        <w:tabs>
          <w:tab w:val="left" w:pos="13474"/>
        </w:tabs>
        <w:spacing w:line="500" w:lineRule="exact"/>
        <w:ind w:left="4700" w:hanging="4098"/>
        <w:jc w:val="both"/>
      </w:pPr>
      <w:r>
        <w:rPr>
          <w:rFonts w:ascii="標楷體" w:hAnsi="標楷體" w:cs="新細明體, PMingLiU"/>
          <w:sz w:val="28"/>
          <w:szCs w:val="28"/>
        </w:rPr>
        <w:t>出租人：</w:t>
      </w:r>
      <w:r>
        <w:rPr>
          <w:rFonts w:ascii="標楷體" w:hAnsi="標楷體" w:cs="新細明體, PMingLiU"/>
          <w:sz w:val="28"/>
          <w:szCs w:val="28"/>
        </w:rPr>
        <w:t xml:space="preserve">           (</w:t>
      </w:r>
      <w:r>
        <w:rPr>
          <w:rFonts w:ascii="標楷體" w:hAnsi="標楷體" w:cs="新細明體, PMingLiU"/>
          <w:sz w:val="28"/>
          <w:szCs w:val="28"/>
        </w:rPr>
        <w:t>簽章</w:t>
      </w:r>
      <w:r>
        <w:rPr>
          <w:rFonts w:ascii="標楷體" w:hAnsi="標楷體" w:cs="新細明體, PMingLiU"/>
          <w:sz w:val="28"/>
          <w:szCs w:val="28"/>
        </w:rPr>
        <w:t>)</w:t>
      </w:r>
    </w:p>
    <w:p w:rsidR="00F74B70" w:rsidRDefault="001666CB">
      <w:pPr>
        <w:pStyle w:val="Standard"/>
        <w:spacing w:line="540" w:lineRule="exact"/>
        <w:ind w:left="630" w:right="780" w:hanging="28"/>
        <w:jc w:val="both"/>
      </w:pPr>
      <w:r>
        <w:rPr>
          <w:rFonts w:ascii="標楷體" w:hAnsi="標楷體" w:cs="新細明體, PMingLiU"/>
          <w:sz w:val="28"/>
          <w:szCs w:val="28"/>
        </w:rPr>
        <w:t>承租人：</w:t>
      </w:r>
      <w:r>
        <w:rPr>
          <w:rFonts w:ascii="標楷體" w:hAnsi="標楷體" w:cs="新細明體, PMingLiU"/>
          <w:sz w:val="28"/>
          <w:szCs w:val="28"/>
        </w:rPr>
        <w:t xml:space="preserve">           (</w:t>
      </w:r>
      <w:r>
        <w:rPr>
          <w:rFonts w:ascii="標楷體" w:hAnsi="標楷體" w:cs="新細明體, PMingLiU"/>
          <w:sz w:val="28"/>
          <w:szCs w:val="28"/>
        </w:rPr>
        <w:t>簽章</w:t>
      </w:r>
      <w:r>
        <w:rPr>
          <w:rFonts w:ascii="標楷體" w:hAnsi="標楷體" w:cs="新細明體, PMingLiU"/>
          <w:sz w:val="28"/>
          <w:szCs w:val="28"/>
        </w:rPr>
        <w:t>)</w:t>
      </w:r>
    </w:p>
    <w:p w:rsidR="00F74B70" w:rsidRDefault="00F74B70">
      <w:pPr>
        <w:pStyle w:val="Standard"/>
        <w:spacing w:line="540" w:lineRule="exact"/>
        <w:ind w:left="387" w:right="780" w:hanging="28"/>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F74B70">
      <w:pPr>
        <w:pStyle w:val="Standard"/>
        <w:jc w:val="both"/>
        <w:rPr>
          <w:rFonts w:ascii="標楷體" w:hAnsi="標楷體" w:cs="新細明體, PMingLiU"/>
          <w:sz w:val="28"/>
          <w:szCs w:val="28"/>
        </w:rPr>
      </w:pPr>
    </w:p>
    <w:p w:rsidR="00F74B70" w:rsidRDefault="001666CB">
      <w:pPr>
        <w:pStyle w:val="Standard"/>
        <w:ind w:firstLine="602"/>
        <w:jc w:val="both"/>
      </w:pPr>
      <w:r>
        <w:rPr>
          <w:rFonts w:ascii="標楷體" w:hAnsi="標楷體" w:cs="新細明體, PMingLiU"/>
          <w:sz w:val="28"/>
          <w:szCs w:val="28"/>
        </w:rPr>
        <w:t>民</w:t>
      </w:r>
      <w:r>
        <w:rPr>
          <w:rFonts w:ascii="標楷體" w:hAnsi="標楷體" w:cs="新細明體, PMingLiU"/>
          <w:sz w:val="28"/>
          <w:szCs w:val="28"/>
        </w:rPr>
        <w:t xml:space="preserve">   </w:t>
      </w:r>
      <w:r>
        <w:rPr>
          <w:rFonts w:ascii="標楷體" w:hAnsi="標楷體" w:cs="新細明體, PMingLiU"/>
          <w:sz w:val="28"/>
          <w:szCs w:val="28"/>
        </w:rPr>
        <w:t>國</w:t>
      </w:r>
      <w:r>
        <w:rPr>
          <w:rFonts w:ascii="標楷體" w:hAnsi="標楷體" w:cs="新細明體, PMingLiU"/>
          <w:sz w:val="28"/>
          <w:szCs w:val="28"/>
        </w:rPr>
        <w:t xml:space="preserve">         </w:t>
      </w:r>
      <w:r>
        <w:rPr>
          <w:rFonts w:ascii="標楷體" w:hAnsi="標楷體" w:cs="新細明體, PMingLiU"/>
          <w:sz w:val="28"/>
          <w:szCs w:val="28"/>
        </w:rPr>
        <w:t>年</w:t>
      </w:r>
      <w:r>
        <w:rPr>
          <w:rFonts w:ascii="標楷體" w:hAnsi="標楷體" w:cs="新細明體, PMingLiU"/>
          <w:sz w:val="28"/>
          <w:szCs w:val="28"/>
        </w:rPr>
        <w:t xml:space="preserve">         </w:t>
      </w:r>
      <w:r>
        <w:rPr>
          <w:rFonts w:ascii="標楷體" w:hAnsi="標楷體" w:cs="新細明體, PMingLiU"/>
          <w:sz w:val="28"/>
          <w:szCs w:val="28"/>
        </w:rPr>
        <w:t>月</w:t>
      </w:r>
      <w:r>
        <w:rPr>
          <w:rFonts w:ascii="標楷體" w:hAnsi="標楷體" w:cs="新細明體, PMingLiU"/>
          <w:sz w:val="28"/>
          <w:szCs w:val="28"/>
        </w:rPr>
        <w:t xml:space="preserve">        </w:t>
      </w:r>
      <w:r>
        <w:rPr>
          <w:rFonts w:ascii="標楷體" w:hAnsi="標楷體" w:cs="新細明體, PMingLiU"/>
          <w:sz w:val="28"/>
          <w:szCs w:val="28"/>
        </w:rPr>
        <w:t>日</w:t>
      </w:r>
    </w:p>
    <w:p w:rsidR="00F74B70" w:rsidRDefault="00F74B70">
      <w:pPr>
        <w:pStyle w:val="Standard"/>
        <w:pageBreakBefore/>
        <w:ind w:firstLine="602"/>
        <w:jc w:val="both"/>
        <w:rPr>
          <w:rFonts w:ascii="標楷體" w:hAnsi="標楷體" w:cs="新細明體, PMingLiU"/>
          <w:b/>
          <w:sz w:val="28"/>
          <w:szCs w:val="28"/>
        </w:rPr>
      </w:pPr>
    </w:p>
    <w:p w:rsidR="00F74B70" w:rsidRDefault="001666CB">
      <w:pPr>
        <w:pStyle w:val="Standard"/>
        <w:jc w:val="center"/>
      </w:pPr>
      <w:r>
        <w:rPr>
          <w:rFonts w:ascii="標楷體" w:hAnsi="標楷體" w:cs="新細明體, PMingLiU"/>
          <w:b/>
          <w:sz w:val="36"/>
          <w:szCs w:val="36"/>
        </w:rPr>
        <w:t>承租人負責修繕項目及範圍明細表</w:t>
      </w:r>
    </w:p>
    <w:p w:rsidR="00F74B70" w:rsidRDefault="001666CB">
      <w:pPr>
        <w:pStyle w:val="Standard"/>
        <w:ind w:right="139" w:firstLine="5245"/>
        <w:jc w:val="right"/>
      </w:pPr>
      <w:r>
        <w:t>填表日期</w:t>
      </w:r>
      <w:r>
        <w:t xml:space="preserve">  </w:t>
      </w:r>
      <w:r>
        <w:t>年</w:t>
      </w:r>
      <w:r>
        <w:t xml:space="preserve">  </w:t>
      </w:r>
      <w:r>
        <w:t>月</w:t>
      </w:r>
      <w:r>
        <w:t xml:space="preserve">  </w:t>
      </w:r>
      <w:r>
        <w:t>日</w:t>
      </w:r>
    </w:p>
    <w:tbl>
      <w:tblPr>
        <w:tblW w:w="9143" w:type="dxa"/>
        <w:tblInd w:w="-39" w:type="dxa"/>
        <w:tblLayout w:type="fixed"/>
        <w:tblCellMar>
          <w:left w:w="10" w:type="dxa"/>
          <w:right w:w="10" w:type="dxa"/>
        </w:tblCellMar>
        <w:tblLook w:val="0000" w:firstRow="0" w:lastRow="0" w:firstColumn="0" w:lastColumn="0" w:noHBand="0" w:noVBand="0"/>
      </w:tblPr>
      <w:tblGrid>
        <w:gridCol w:w="2036"/>
        <w:gridCol w:w="2744"/>
        <w:gridCol w:w="2057"/>
        <w:gridCol w:w="2306"/>
      </w:tblGrid>
      <w:tr w:rsidR="00F74B70">
        <w:tblPrEx>
          <w:tblCellMar>
            <w:top w:w="0" w:type="dxa"/>
            <w:bottom w:w="0" w:type="dxa"/>
          </w:tblCellMar>
        </w:tblPrEx>
        <w:trPr>
          <w:trHeight w:val="728"/>
        </w:trPr>
        <w:tc>
          <w:tcPr>
            <w:tcW w:w="203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標楷體"/>
              </w:rPr>
            </w:pPr>
            <w:r>
              <w:rPr>
                <w:rFonts w:ascii="標楷體" w:hAnsi="標楷體" w:cs="標楷體"/>
              </w:rPr>
              <w:t>租賃住宅範圍</w:t>
            </w:r>
          </w:p>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pPr>
            <w:r>
              <w:rPr>
                <w:rFonts w:ascii="標楷體" w:hAnsi="標楷體" w:cs="新細明體, PMingLiU"/>
              </w:rPr>
              <w:t>設備或設施項目</w:t>
            </w: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新細明體, PMingLiU"/>
              </w:rPr>
            </w:pPr>
            <w:r>
              <w:rPr>
                <w:rFonts w:ascii="標楷體" w:hAnsi="標楷體" w:cs="新細明體, PMingLiU"/>
              </w:rPr>
              <w:t>數量</w:t>
            </w: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pPr>
            <w:r>
              <w:rPr>
                <w:rFonts w:ascii="標楷體" w:hAnsi="標楷體" w:cs="Courier New"/>
                <w:bCs/>
              </w:rPr>
              <w:t>備註</w:t>
            </w:r>
          </w:p>
        </w:tc>
      </w:tr>
      <w:tr w:rsidR="00F74B70">
        <w:tblPrEx>
          <w:tblCellMar>
            <w:top w:w="0" w:type="dxa"/>
            <w:bottom w:w="0" w:type="dxa"/>
          </w:tblCellMar>
        </w:tblPrEx>
        <w:trPr>
          <w:trHeight w:val="23"/>
        </w:trPr>
        <w:tc>
          <w:tcPr>
            <w:tcW w:w="20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新細明體, PMingLiU"/>
              </w:rPr>
            </w:pPr>
            <w:r>
              <w:rPr>
                <w:rFonts w:ascii="標楷體" w:hAnsi="標楷體" w:cs="新細明體, PMingLiU"/>
              </w:rPr>
              <w:t>室外</w:t>
            </w:r>
          </w:p>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36" w:right="43" w:hanging="3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36" w:right="43" w:hanging="3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74" w:right="114" w:hanging="36"/>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新細明體, PMingLiU"/>
              </w:rPr>
            </w:pPr>
            <w:r>
              <w:rPr>
                <w:rFonts w:ascii="標楷體" w:hAnsi="標楷體" w:cs="新細明體, PMingLiU"/>
              </w:rPr>
              <w:t>客餐廳及臥室</w:t>
            </w:r>
          </w:p>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57" w:right="99" w:hanging="26"/>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96" w:right="82" w:hanging="458"/>
              <w:jc w:val="center"/>
              <w:rPr>
                <w:rFonts w:ascii="標楷體" w:hAnsi="標楷體" w:cs="標楷體"/>
              </w:rPr>
            </w:pPr>
          </w:p>
        </w:tc>
      </w:tr>
      <w:tr w:rsidR="00F74B70">
        <w:tblPrEx>
          <w:tblCellMar>
            <w:top w:w="0" w:type="dxa"/>
            <w:bottom w:w="0" w:type="dxa"/>
          </w:tblCellMar>
        </w:tblPrEx>
        <w:trPr>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240" w:hanging="240"/>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240" w:hanging="240"/>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center"/>
              <w:rPr>
                <w:rFonts w:ascii="標楷體" w:hAnsi="標楷體" w:cs="標楷體"/>
                <w:bCs/>
              </w:rPr>
            </w:pPr>
          </w:p>
        </w:tc>
      </w:tr>
      <w:tr w:rsidR="00F74B70">
        <w:tblPrEx>
          <w:tblCellMar>
            <w:top w:w="0" w:type="dxa"/>
            <w:bottom w:w="0" w:type="dxa"/>
          </w:tblCellMar>
        </w:tblPrEx>
        <w:trPr>
          <w:cantSplit/>
          <w:trHeight w:val="23"/>
        </w:trPr>
        <w:tc>
          <w:tcPr>
            <w:tcW w:w="20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新細明體, PMingLiU"/>
              </w:rPr>
            </w:pPr>
            <w:r>
              <w:rPr>
                <w:rFonts w:ascii="標楷體" w:hAnsi="標楷體" w:cs="新細明體, PMingLiU"/>
              </w:rPr>
              <w:t>廚房及衛浴設備</w:t>
            </w:r>
          </w:p>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center"/>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center"/>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center"/>
              <w:rPr>
                <w:rFonts w:ascii="標楷體" w:hAnsi="標楷體" w:cs="標楷體"/>
                <w:bCs/>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rPr>
            </w:pPr>
          </w:p>
        </w:tc>
      </w:tr>
      <w:tr w:rsidR="00F74B70">
        <w:tblPrEx>
          <w:tblCellMar>
            <w:top w:w="0" w:type="dxa"/>
            <w:bottom w:w="0" w:type="dxa"/>
          </w:tblCellMar>
        </w:tblPrEx>
        <w:trPr>
          <w:cantSplit/>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96" w:right="110" w:hanging="41"/>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rPr>
            </w:pPr>
          </w:p>
        </w:tc>
      </w:tr>
      <w:tr w:rsidR="00F74B70">
        <w:tblPrEx>
          <w:tblCellMar>
            <w:top w:w="0" w:type="dxa"/>
            <w:bottom w:w="0" w:type="dxa"/>
          </w:tblCellMar>
        </w:tblPrEx>
        <w:trPr>
          <w:trHeight w:val="23"/>
        </w:trPr>
        <w:tc>
          <w:tcPr>
            <w:tcW w:w="20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1666CB">
            <w:pPr>
              <w:pStyle w:val="Standard"/>
              <w:ind w:left="36" w:right="43" w:hanging="36"/>
              <w:jc w:val="center"/>
              <w:rPr>
                <w:rFonts w:ascii="標楷體" w:hAnsi="標楷體" w:cs="新細明體, PMingLiU"/>
              </w:rPr>
            </w:pPr>
            <w:r>
              <w:rPr>
                <w:rFonts w:ascii="標楷體" w:hAnsi="標楷體" w:cs="新細明體, PMingLiU"/>
              </w:rPr>
              <w:t>其他</w:t>
            </w:r>
          </w:p>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bCs/>
              </w:rPr>
            </w:pPr>
          </w:p>
        </w:tc>
      </w:tr>
      <w:tr w:rsidR="00F74B70">
        <w:tblPrEx>
          <w:tblCellMar>
            <w:top w:w="0" w:type="dxa"/>
            <w:bottom w:w="0" w:type="dxa"/>
          </w:tblCellMar>
        </w:tblPrEx>
        <w:trPr>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bCs/>
              </w:rPr>
            </w:pPr>
          </w:p>
        </w:tc>
      </w:tr>
      <w:tr w:rsidR="00F74B70">
        <w:tblPrEx>
          <w:tblCellMar>
            <w:top w:w="0" w:type="dxa"/>
            <w:bottom w:w="0" w:type="dxa"/>
          </w:tblCellMar>
        </w:tblPrEx>
        <w:trPr>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bCs/>
              </w:rPr>
            </w:pPr>
          </w:p>
        </w:tc>
      </w:tr>
      <w:tr w:rsidR="00F74B70">
        <w:tblPrEx>
          <w:tblCellMar>
            <w:top w:w="0" w:type="dxa"/>
            <w:bottom w:w="0" w:type="dxa"/>
          </w:tblCellMar>
        </w:tblPrEx>
        <w:trPr>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bCs/>
              </w:rPr>
            </w:pPr>
          </w:p>
        </w:tc>
      </w:tr>
      <w:tr w:rsidR="00F74B70">
        <w:tblPrEx>
          <w:tblCellMar>
            <w:top w:w="0" w:type="dxa"/>
            <w:bottom w:w="0" w:type="dxa"/>
          </w:tblCellMar>
        </w:tblPrEx>
        <w:trPr>
          <w:trHeight w:val="23"/>
        </w:trPr>
        <w:tc>
          <w:tcPr>
            <w:tcW w:w="20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F74B70" w:rsidRDefault="00F74B70"/>
        </w:tc>
        <w:tc>
          <w:tcPr>
            <w:tcW w:w="274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05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F74B70" w:rsidRDefault="00F74B70">
            <w:pPr>
              <w:pStyle w:val="Standard"/>
              <w:snapToGrid w:val="0"/>
              <w:ind w:left="110" w:right="96" w:hanging="55"/>
              <w:jc w:val="both"/>
              <w:rPr>
                <w:rFonts w:ascii="標楷體" w:hAnsi="標楷體" w:cs="標楷體"/>
              </w:rPr>
            </w:pP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74B70" w:rsidRDefault="00F74B70">
            <w:pPr>
              <w:pStyle w:val="Standard"/>
              <w:snapToGrid w:val="0"/>
              <w:ind w:left="432" w:hanging="432"/>
              <w:jc w:val="both"/>
              <w:rPr>
                <w:rFonts w:ascii="標楷體" w:hAnsi="標楷體" w:cs="標楷體"/>
                <w:bCs/>
              </w:rPr>
            </w:pPr>
          </w:p>
        </w:tc>
      </w:tr>
    </w:tbl>
    <w:p w:rsidR="00F74B70" w:rsidRDefault="001666CB">
      <w:pPr>
        <w:pStyle w:val="Standard"/>
        <w:spacing w:line="320" w:lineRule="exact"/>
        <w:jc w:val="both"/>
        <w:rPr>
          <w:rFonts w:ascii="標楷體" w:hAnsi="標楷體" w:cs="標楷體"/>
        </w:rPr>
      </w:pPr>
      <w:r>
        <w:rPr>
          <w:rFonts w:ascii="標楷體" w:hAnsi="標楷體" w:cs="標楷體"/>
        </w:rPr>
        <w:t>附註</w:t>
      </w:r>
      <w:r>
        <w:rPr>
          <w:rFonts w:ascii="標楷體" w:hAnsi="標楷體" w:cs="標楷體"/>
        </w:rPr>
        <w:t>:</w:t>
      </w:r>
    </w:p>
    <w:p w:rsidR="00F74B70" w:rsidRDefault="001666CB">
      <w:pPr>
        <w:pStyle w:val="Standard"/>
        <w:numPr>
          <w:ilvl w:val="0"/>
          <w:numId w:val="7"/>
        </w:numPr>
        <w:tabs>
          <w:tab w:val="left" w:pos="526"/>
        </w:tabs>
        <w:spacing w:line="340" w:lineRule="exact"/>
        <w:ind w:left="242" w:right="-286" w:hanging="242"/>
        <w:jc w:val="both"/>
      </w:pPr>
      <w:r>
        <w:rPr>
          <w:rFonts w:ascii="標楷體" w:hAnsi="標楷體" w:cs="標楷體"/>
        </w:rPr>
        <w:t>以上修繕項目及範圍請出租人逐項說明填載，並由承租人確認；如</w:t>
      </w:r>
      <w:r>
        <w:rPr>
          <w:rFonts w:ascii="標楷體" w:hAnsi="標楷體" w:cs="新細明體, PMingLiU"/>
        </w:rPr>
        <w:t>附屬設備或設施有不及填載時，得於其他欄填載。</w:t>
      </w:r>
    </w:p>
    <w:p w:rsidR="00F74B70" w:rsidRDefault="001666CB">
      <w:pPr>
        <w:pStyle w:val="Standard"/>
        <w:widowControl/>
        <w:spacing w:line="340" w:lineRule="exact"/>
        <w:ind w:left="242" w:right="-341" w:hanging="242"/>
        <w:jc w:val="both"/>
      </w:pPr>
      <w:r>
        <w:rPr>
          <w:rFonts w:ascii="標楷體" w:hAnsi="標楷體" w:cs="新細明體, PMingLiU"/>
        </w:rPr>
        <w:t>2.</w:t>
      </w:r>
      <w:r>
        <w:rPr>
          <w:rFonts w:ascii="標楷體" w:hAnsi="標楷體" w:cs="新細明體, PMingLiU"/>
        </w:rPr>
        <w:t>設備或設施未經租賃雙方約明確認由承租人負責修繕者，除其損壞係可歸責於承租人之事由外，由出租人負責修繕。</w:t>
      </w:r>
    </w:p>
    <w:p w:rsidR="00F74B70" w:rsidRDefault="001666CB">
      <w:pPr>
        <w:pStyle w:val="Standard"/>
        <w:spacing w:line="340" w:lineRule="exact"/>
        <w:ind w:left="294" w:hanging="294"/>
        <w:jc w:val="both"/>
        <w:rPr>
          <w:rFonts w:ascii="標楷體" w:hAnsi="標楷體" w:cs="標楷體"/>
        </w:rPr>
      </w:pPr>
      <w:r>
        <w:rPr>
          <w:rFonts w:ascii="標楷體" w:hAnsi="標楷體" w:cs="標楷體"/>
        </w:rPr>
        <w:t>3.</w:t>
      </w:r>
      <w:r>
        <w:rPr>
          <w:rFonts w:ascii="標楷體" w:hAnsi="標楷體" w:cs="標楷體"/>
        </w:rPr>
        <w:t>修繕聯絡方式：</w:t>
      </w:r>
    </w:p>
    <w:p w:rsidR="00F74B70" w:rsidRDefault="001666CB">
      <w:pPr>
        <w:pStyle w:val="Standard"/>
        <w:spacing w:line="340" w:lineRule="exact"/>
        <w:jc w:val="both"/>
      </w:pPr>
      <w:r>
        <w:rPr>
          <w:rFonts w:ascii="標楷體" w:hAnsi="標楷體" w:cs="標楷體"/>
        </w:rPr>
        <w:t xml:space="preserve">  </w:t>
      </w:r>
      <w:r>
        <w:rPr>
          <w:rFonts w:ascii="標楷體" w:hAnsi="標楷體" w:cs="新細明體, PMingLiU"/>
        </w:rPr>
        <w:t>□</w:t>
      </w:r>
      <w:r>
        <w:rPr>
          <w:rFonts w:ascii="標楷體" w:hAnsi="標楷體" w:cs="標楷體"/>
        </w:rPr>
        <w:t>同本契約第</w:t>
      </w:r>
      <w:r>
        <w:rPr>
          <w:rFonts w:ascii="標楷體" w:hAnsi="標楷體" w:cs="標楷體"/>
          <w:u w:val="single"/>
        </w:rPr>
        <w:t xml:space="preserve">    </w:t>
      </w:r>
      <w:r>
        <w:rPr>
          <w:rFonts w:ascii="標楷體" w:hAnsi="標楷體" w:cs="標楷體"/>
        </w:rPr>
        <w:t>條出租人基本資料。</w:t>
      </w:r>
    </w:p>
    <w:p w:rsidR="00F74B70" w:rsidRDefault="001666CB">
      <w:pPr>
        <w:pStyle w:val="Standard"/>
        <w:spacing w:line="340" w:lineRule="exact"/>
        <w:ind w:firstLine="294"/>
        <w:jc w:val="both"/>
      </w:pPr>
      <w:r>
        <w:rPr>
          <w:rFonts w:ascii="標楷體" w:hAnsi="標楷體" w:cs="新細明體, PMingLiU"/>
        </w:rPr>
        <w:t>□</w:t>
      </w:r>
      <w:r>
        <w:rPr>
          <w:rFonts w:ascii="標楷體" w:hAnsi="標楷體" w:cs="新細明體, PMingLiU"/>
        </w:rPr>
        <w:t>租賃住宅代管業：</w:t>
      </w:r>
      <w:r>
        <w:rPr>
          <w:rFonts w:ascii="標楷體" w:hAnsi="標楷體" w:cs="新細明體, PMingLiU"/>
        </w:rPr>
        <w:t>(1)</w:t>
      </w:r>
      <w:r>
        <w:rPr>
          <w:rFonts w:ascii="標楷體" w:hAnsi="標楷體" w:cs="新細明體, PMingLiU"/>
        </w:rPr>
        <w:t>名稱：</w:t>
      </w:r>
      <w:r>
        <w:rPr>
          <w:rFonts w:ascii="標楷體" w:hAnsi="標楷體" w:cs="標楷體"/>
          <w:u w:val="single"/>
        </w:rPr>
        <w:t xml:space="preserve">                      </w:t>
      </w:r>
    </w:p>
    <w:p w:rsidR="00F74B70" w:rsidRDefault="001666CB">
      <w:pPr>
        <w:pStyle w:val="Standard"/>
        <w:widowControl/>
        <w:spacing w:line="340" w:lineRule="exact"/>
        <w:ind w:left="2520"/>
        <w:jc w:val="both"/>
      </w:pPr>
      <w:r>
        <w:rPr>
          <w:rFonts w:ascii="標楷體" w:hAnsi="標楷體" w:cs="標楷體"/>
        </w:rPr>
        <w:t>(2)</w:t>
      </w:r>
      <w:r>
        <w:rPr>
          <w:rFonts w:ascii="標楷體" w:hAnsi="標楷體" w:cs="標楷體"/>
        </w:rPr>
        <w:t>營業地址：</w:t>
      </w:r>
      <w:r>
        <w:rPr>
          <w:rFonts w:ascii="標楷體" w:hAnsi="標楷體" w:cs="標楷體"/>
          <w:u w:val="single"/>
        </w:rPr>
        <w:t xml:space="preserve">                    </w:t>
      </w:r>
    </w:p>
    <w:p w:rsidR="00F74B70" w:rsidRDefault="001666CB">
      <w:pPr>
        <w:pStyle w:val="Standard"/>
        <w:widowControl/>
        <w:spacing w:line="340" w:lineRule="exact"/>
        <w:ind w:left="2520"/>
        <w:jc w:val="both"/>
      </w:pPr>
      <w:r>
        <w:rPr>
          <w:rFonts w:ascii="標楷體" w:hAnsi="標楷體" w:cs="標楷體"/>
        </w:rPr>
        <w:t>(3)</w:t>
      </w:r>
      <w:r>
        <w:rPr>
          <w:rFonts w:ascii="標楷體" w:hAnsi="標楷體" w:cs="標楷體"/>
        </w:rPr>
        <w:t>聯絡電話：</w:t>
      </w:r>
      <w:r>
        <w:rPr>
          <w:rFonts w:ascii="標楷體" w:hAnsi="標楷體" w:cs="標楷體"/>
          <w:u w:val="single"/>
        </w:rPr>
        <w:t xml:space="preserve">                      </w:t>
      </w:r>
    </w:p>
    <w:p w:rsidR="00F74B70" w:rsidRDefault="001666CB">
      <w:pPr>
        <w:pStyle w:val="Standard"/>
        <w:widowControl/>
        <w:spacing w:line="340" w:lineRule="exact"/>
        <w:ind w:left="2520"/>
        <w:jc w:val="both"/>
      </w:pPr>
      <w:r>
        <w:rPr>
          <w:rFonts w:ascii="標楷體" w:hAnsi="標楷體" w:cs="標楷體"/>
        </w:rPr>
        <w:t>(4)</w:t>
      </w:r>
      <w:r>
        <w:rPr>
          <w:rFonts w:ascii="標楷體" w:hAnsi="標楷體" w:cs="標楷體"/>
        </w:rPr>
        <w:t>電子郵件信箱：</w:t>
      </w:r>
      <w:r>
        <w:rPr>
          <w:rFonts w:ascii="標楷體" w:hAnsi="標楷體" w:cs="標楷體"/>
          <w:u w:val="single"/>
        </w:rPr>
        <w:t xml:space="preserve">                   </w:t>
      </w:r>
    </w:p>
    <w:p w:rsidR="00F74B70" w:rsidRDefault="001666CB">
      <w:pPr>
        <w:pStyle w:val="Standard"/>
        <w:spacing w:line="340" w:lineRule="exact"/>
        <w:ind w:firstLine="308"/>
        <w:jc w:val="both"/>
      </w:pPr>
      <w:r>
        <w:rPr>
          <w:rFonts w:ascii="標楷體" w:hAnsi="標楷體" w:cs="新細明體, PMingLiU"/>
        </w:rPr>
        <w:t>□</w:t>
      </w:r>
      <w:r>
        <w:rPr>
          <w:rFonts w:ascii="標楷體" w:hAnsi="標楷體" w:cs="新細明體, PMingLiU"/>
        </w:rPr>
        <w:t>其他聯絡方式：</w:t>
      </w:r>
      <w:r>
        <w:rPr>
          <w:rFonts w:ascii="標楷體" w:hAnsi="標楷體" w:cs="標楷體"/>
        </w:rPr>
        <w:t>（如有，請另行填載）</w:t>
      </w:r>
      <w:r>
        <w:rPr>
          <w:rFonts w:ascii="標楷體" w:hAnsi="標楷體" w:cs="標楷體"/>
          <w:u w:val="single"/>
        </w:rPr>
        <w:t xml:space="preserve">                </w:t>
      </w:r>
    </w:p>
    <w:p w:rsidR="00F74B70" w:rsidRDefault="001666CB">
      <w:pPr>
        <w:pStyle w:val="Standard"/>
        <w:pageBreakBefore/>
        <w:spacing w:line="340" w:lineRule="exact"/>
        <w:ind w:firstLine="308"/>
        <w:jc w:val="both"/>
        <w:rPr>
          <w:b/>
          <w:sz w:val="32"/>
          <w:szCs w:val="32"/>
        </w:rPr>
      </w:pPr>
      <w:r>
        <w:rPr>
          <w:b/>
          <w:sz w:val="32"/>
          <w:szCs w:val="32"/>
        </w:rPr>
        <w:lastRenderedPageBreak/>
        <w:t>簽約注意事項</w:t>
      </w:r>
    </w:p>
    <w:p w:rsidR="00F74B70" w:rsidRDefault="001666CB">
      <w:pPr>
        <w:pStyle w:val="Standard"/>
        <w:spacing w:line="400" w:lineRule="exact"/>
        <w:jc w:val="both"/>
      </w:pPr>
      <w:r>
        <w:rPr>
          <w:rFonts w:ascii="標楷體" w:hAnsi="標楷體" w:cs="新細明體, PMingLiU"/>
          <w:b/>
          <w:bCs/>
          <w:kern w:val="0"/>
          <w:sz w:val="28"/>
          <w:szCs w:val="28"/>
        </w:rPr>
        <w:t>一</w:t>
      </w:r>
      <w:r>
        <w:rPr>
          <w:rFonts w:ascii="標楷體" w:hAnsi="標楷體" w:cs="標楷體"/>
          <w:b/>
          <w:sz w:val="28"/>
          <w:szCs w:val="28"/>
        </w:rPr>
        <w:t>、適用範圍</w:t>
      </w:r>
    </w:p>
    <w:p w:rsidR="00F74B70" w:rsidRDefault="001666CB">
      <w:pPr>
        <w:pStyle w:val="Standard"/>
        <w:spacing w:line="400" w:lineRule="exact"/>
        <w:ind w:left="1003" w:hanging="557"/>
        <w:jc w:val="both"/>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新細明體, PMingLiU"/>
          <w:kern w:val="0"/>
          <w:sz w:val="28"/>
          <w:szCs w:val="28"/>
        </w:rPr>
        <w:t>本契約書範本之租賃標的用途，係由承租人</w:t>
      </w:r>
      <w:r>
        <w:rPr>
          <w:rFonts w:ascii="標楷體" w:hAnsi="標楷體" w:cs="標楷體"/>
          <w:sz w:val="28"/>
          <w:szCs w:val="28"/>
        </w:rPr>
        <w:t>供作居住使用，並</w:t>
      </w:r>
      <w:r>
        <w:rPr>
          <w:rFonts w:ascii="標楷體" w:hAnsi="標楷體" w:cs="新細明體, PMingLiU"/>
          <w:kern w:val="0"/>
          <w:sz w:val="28"/>
          <w:szCs w:val="28"/>
        </w:rPr>
        <w:t>提供租賃雙方簽訂</w:t>
      </w:r>
      <w:r>
        <w:rPr>
          <w:rFonts w:ascii="標楷體" w:hAnsi="標楷體" w:cs="標楷體"/>
          <w:sz w:val="28"/>
          <w:szCs w:val="28"/>
        </w:rPr>
        <w:t>住宅租賃契約</w:t>
      </w:r>
      <w:r>
        <w:rPr>
          <w:rFonts w:ascii="標楷體" w:hAnsi="標楷體" w:cs="標楷體"/>
          <w:sz w:val="28"/>
          <w:szCs w:val="28"/>
        </w:rPr>
        <w:t>(</w:t>
      </w:r>
      <w:r>
        <w:rPr>
          <w:rFonts w:ascii="標楷體" w:hAnsi="標楷體" w:cs="標楷體"/>
          <w:sz w:val="28"/>
          <w:szCs w:val="28"/>
        </w:rPr>
        <w:t>以下簡稱本契約</w:t>
      </w:r>
      <w:r>
        <w:rPr>
          <w:rFonts w:ascii="標楷體" w:hAnsi="標楷體" w:cs="標楷體"/>
          <w:sz w:val="28"/>
          <w:szCs w:val="28"/>
        </w:rPr>
        <w:t>)</w:t>
      </w:r>
      <w:r>
        <w:rPr>
          <w:rFonts w:ascii="標楷體" w:hAnsi="標楷體" w:cs="標楷體"/>
          <w:sz w:val="28"/>
          <w:szCs w:val="28"/>
        </w:rPr>
        <w:t>時參考使用。</w:t>
      </w:r>
    </w:p>
    <w:p w:rsidR="00F74B70" w:rsidRDefault="001666CB">
      <w:pPr>
        <w:pStyle w:val="Standard"/>
        <w:spacing w:line="400" w:lineRule="exact"/>
        <w:ind w:left="939" w:hanging="507"/>
        <w:jc w:val="both"/>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按一百十二年二月八日總統修正公布「租賃住宅市場發展及管理條例」第五條第一項規定：「租賃契約出租人及承租人間視為具消費關係，適用消費者保護法相關規定。」</w:t>
      </w:r>
      <w:r>
        <w:rPr>
          <w:rFonts w:ascii="標楷體" w:hAnsi="標楷體" w:cs="標楷體"/>
          <w:sz w:val="28"/>
          <w:szCs w:val="28"/>
        </w:rPr>
        <w:t>出租人將住宅出租予承租人供作居住使用，與承租人間即具有消費關係，從而有消費者保護法之適用。</w:t>
      </w:r>
    </w:p>
    <w:p w:rsidR="00F74B70" w:rsidRDefault="001666CB">
      <w:pPr>
        <w:pStyle w:val="Standard"/>
        <w:spacing w:line="400" w:lineRule="exact"/>
        <w:jc w:val="both"/>
      </w:pPr>
      <w:r>
        <w:rPr>
          <w:rFonts w:ascii="標楷體" w:hAnsi="標楷體" w:cs="標楷體"/>
          <w:b/>
          <w:sz w:val="28"/>
          <w:szCs w:val="28"/>
        </w:rPr>
        <w:t>二、契約審閱權</w:t>
      </w:r>
    </w:p>
    <w:p w:rsidR="00F74B70" w:rsidRDefault="001666CB">
      <w:pPr>
        <w:pStyle w:val="Standard"/>
        <w:spacing w:line="400" w:lineRule="exact"/>
        <w:ind w:left="480" w:firstLine="560"/>
        <w:jc w:val="both"/>
        <w:rPr>
          <w:rFonts w:ascii="標楷體" w:hAnsi="標楷體" w:cs="標楷體"/>
          <w:sz w:val="28"/>
          <w:szCs w:val="28"/>
        </w:rPr>
      </w:pPr>
      <w:r>
        <w:rPr>
          <w:rFonts w:ascii="標楷體" w:hAnsi="標楷體" w:cs="標楷體"/>
          <w:sz w:val="28"/>
          <w:szCs w:val="28"/>
        </w:rPr>
        <w:t>住宅出租人為企業經營者，其與承租人訂立定型化契約前，應有三十日以內之合理期間，供承租人審閱全部條款內容。本契約為使承租人有充分且合理之時間詳閱契約條款內容，其契約審閱期間至少三日。</w:t>
      </w:r>
    </w:p>
    <w:p w:rsidR="00F74B70" w:rsidRDefault="001666CB">
      <w:pPr>
        <w:pStyle w:val="Standard"/>
        <w:spacing w:line="400" w:lineRule="exact"/>
        <w:ind w:left="480" w:firstLine="560"/>
        <w:jc w:val="both"/>
        <w:rPr>
          <w:rFonts w:ascii="標楷體" w:hAnsi="標楷體" w:cs="標楷體"/>
          <w:sz w:val="28"/>
          <w:szCs w:val="28"/>
        </w:rPr>
      </w:pPr>
      <w:r>
        <w:rPr>
          <w:rFonts w:ascii="標楷體" w:hAnsi="標楷體" w:cs="標楷體"/>
          <w:sz w:val="28"/>
          <w:szCs w:val="28"/>
        </w:rPr>
        <w:t>出租人與承租人訂立定型化契約未提供第一項之契約審閱期間者，其條款不構成契約之內容。但承租人得主張該條款仍構成契約之內容。（消費者保護法第十一條之一第一項至第三項）</w:t>
      </w:r>
    </w:p>
    <w:p w:rsidR="00F74B70" w:rsidRDefault="001666CB">
      <w:pPr>
        <w:pStyle w:val="Standard"/>
        <w:spacing w:line="400" w:lineRule="exact"/>
        <w:jc w:val="both"/>
      </w:pPr>
      <w:r>
        <w:rPr>
          <w:rFonts w:ascii="標楷體" w:hAnsi="標楷體" w:cs="標楷體"/>
          <w:b/>
          <w:sz w:val="28"/>
          <w:szCs w:val="28"/>
        </w:rPr>
        <w:t>三、租賃意義</w:t>
      </w:r>
    </w:p>
    <w:p w:rsidR="00F74B70" w:rsidRDefault="001666CB">
      <w:pPr>
        <w:pStyle w:val="Standard"/>
        <w:spacing w:line="400" w:lineRule="exact"/>
        <w:ind w:left="480" w:firstLine="560"/>
        <w:jc w:val="both"/>
        <w:rPr>
          <w:rFonts w:ascii="標楷體" w:hAnsi="標楷體" w:cs="標楷體"/>
          <w:sz w:val="28"/>
          <w:szCs w:val="28"/>
        </w:rPr>
      </w:pPr>
      <w:r>
        <w:rPr>
          <w:rFonts w:ascii="標楷體" w:hAnsi="標楷體" w:cs="標楷體"/>
          <w:sz w:val="28"/>
          <w:szCs w:val="28"/>
        </w:rPr>
        <w:t>稱租賃者，謂當事人約定，一方以物租與他方使用收益，他方支付租金之契約</w:t>
      </w:r>
      <w:r>
        <w:rPr>
          <w:rFonts w:ascii="標楷體" w:hAnsi="標楷體" w:cs="標楷體"/>
          <w:sz w:val="28"/>
          <w:szCs w:val="28"/>
        </w:rPr>
        <w:t>(</w:t>
      </w:r>
      <w:r>
        <w:rPr>
          <w:rFonts w:ascii="標楷體" w:hAnsi="標楷體" w:cs="標楷體"/>
          <w:sz w:val="28"/>
          <w:szCs w:val="28"/>
        </w:rPr>
        <w:t>民法第四百二十一條</w:t>
      </w:r>
      <w:r>
        <w:rPr>
          <w:rFonts w:ascii="標楷體" w:hAnsi="標楷體" w:cs="標楷體"/>
          <w:sz w:val="28"/>
          <w:szCs w:val="28"/>
        </w:rPr>
        <w:t>)</w:t>
      </w:r>
      <w:r>
        <w:rPr>
          <w:rFonts w:ascii="標楷體" w:hAnsi="標楷體" w:cs="標楷體"/>
          <w:sz w:val="28"/>
          <w:szCs w:val="28"/>
        </w:rPr>
        <w:t>。當事人就標的物及租金為同意時，租賃契約即為成立。為使租賃當事人清楚了解自己所處之立場與權利義務關係，乃簡稱支付租金之人為承租人，交付租賃住宅之人為出租人。</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四、租賃標的</w:t>
      </w:r>
    </w:p>
    <w:p w:rsidR="00F74B70" w:rsidRDefault="001666CB">
      <w:pPr>
        <w:pStyle w:val="Standard"/>
        <w:spacing w:line="400" w:lineRule="exact"/>
        <w:ind w:firstLine="456"/>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租賃住宅係以出租供居住使用之建築物，非以合法建築物為限。</w:t>
      </w:r>
    </w:p>
    <w:p w:rsidR="00F74B70" w:rsidRDefault="001666CB">
      <w:pPr>
        <w:pStyle w:val="Standard"/>
        <w:spacing w:line="400" w:lineRule="exact"/>
        <w:ind w:left="1034" w:hanging="58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租賃住宅範圍屬已登記者，以登記簿記載為準；未登記者以房屋稅籍證明或實際測繪結果為準。</w:t>
      </w:r>
    </w:p>
    <w:p w:rsidR="00F74B70" w:rsidRDefault="001666CB">
      <w:pPr>
        <w:pStyle w:val="Standard"/>
        <w:spacing w:line="400" w:lineRule="exact"/>
        <w:ind w:left="1034" w:hanging="58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租賃住宅範圍非屬全部者</w:t>
      </w:r>
      <w:r>
        <w:rPr>
          <w:rFonts w:ascii="標楷體" w:hAnsi="標楷體" w:cs="標楷體"/>
          <w:sz w:val="28"/>
          <w:szCs w:val="28"/>
        </w:rPr>
        <w:t>(</w:t>
      </w:r>
      <w:r>
        <w:rPr>
          <w:rFonts w:ascii="標楷體" w:hAnsi="標楷體" w:cs="標楷體"/>
          <w:sz w:val="28"/>
          <w:szCs w:val="28"/>
        </w:rPr>
        <w:t>如部分樓層之套房或雅房出租</w:t>
      </w:r>
      <w:r>
        <w:rPr>
          <w:rFonts w:ascii="標楷體" w:hAnsi="標楷體" w:cs="標楷體"/>
          <w:sz w:val="28"/>
          <w:szCs w:val="28"/>
        </w:rPr>
        <w:t>)</w:t>
      </w:r>
      <w:r>
        <w:rPr>
          <w:rFonts w:ascii="標楷體" w:hAnsi="標楷體" w:cs="標楷體"/>
          <w:sz w:val="28"/>
          <w:szCs w:val="28"/>
        </w:rPr>
        <w:t>，應由出租人出具「租賃住宅位置格局示</w:t>
      </w:r>
      <w:r>
        <w:rPr>
          <w:rFonts w:ascii="標楷體" w:hAnsi="標楷體" w:cs="標楷體"/>
          <w:sz w:val="28"/>
          <w:szCs w:val="28"/>
        </w:rPr>
        <w:t>意圖」標註租賃範圍，以確認實際住宅租賃位置或範圍。</w:t>
      </w:r>
    </w:p>
    <w:p w:rsidR="00F74B70" w:rsidRDefault="001666CB">
      <w:pPr>
        <w:pStyle w:val="Standard"/>
        <w:spacing w:line="400" w:lineRule="exact"/>
        <w:ind w:left="1034" w:hanging="58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為避免租賃雙方對於租賃住宅是否包含未登記之改建、增建、加建及違建部分，或冷氣、傢俱等其他附屬設備認知差異，得參依本契約書範本附件「租賃標的現況確認書」，由租賃雙方互為確認，以杜糾紛。</w:t>
      </w:r>
    </w:p>
    <w:p w:rsidR="00F74B70" w:rsidRDefault="001666CB">
      <w:pPr>
        <w:pStyle w:val="Standard"/>
        <w:spacing w:line="400" w:lineRule="exact"/>
        <w:ind w:left="1034" w:hanging="58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五</w:t>
      </w:r>
      <w:r>
        <w:rPr>
          <w:rFonts w:ascii="標楷體" w:hAnsi="標楷體" w:cs="標楷體"/>
          <w:sz w:val="28"/>
          <w:szCs w:val="28"/>
        </w:rPr>
        <w:t>)</w:t>
      </w:r>
      <w:r>
        <w:rPr>
          <w:rFonts w:ascii="標楷體" w:hAnsi="標楷體" w:cs="標楷體"/>
          <w:sz w:val="28"/>
          <w:szCs w:val="28"/>
        </w:rPr>
        <w:t>承租人遷入租賃住宅時，可請出租人會同檢查住宅設備現況並拍照存證，如有附屬設備，並得以清單列明，以供返還租賃住宅回</w:t>
      </w:r>
      <w:r>
        <w:rPr>
          <w:rFonts w:ascii="標楷體" w:hAnsi="標楷體" w:cs="標楷體"/>
          <w:sz w:val="28"/>
          <w:szCs w:val="28"/>
        </w:rPr>
        <w:lastRenderedPageBreak/>
        <w:t>復原狀之參考。</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五、租賃期間及契約方式</w:t>
      </w:r>
    </w:p>
    <w:p w:rsidR="00F74B70" w:rsidRDefault="001666CB">
      <w:pPr>
        <w:pStyle w:val="Standard"/>
        <w:spacing w:line="400" w:lineRule="exact"/>
        <w:ind w:left="480" w:firstLine="560"/>
        <w:jc w:val="both"/>
        <w:rPr>
          <w:rFonts w:ascii="標楷體" w:hAnsi="標楷體" w:cs="標楷體"/>
          <w:sz w:val="28"/>
          <w:szCs w:val="28"/>
        </w:rPr>
      </w:pPr>
      <w:r>
        <w:rPr>
          <w:rFonts w:ascii="標楷體" w:hAnsi="標楷體" w:cs="標楷體"/>
          <w:sz w:val="28"/>
          <w:szCs w:val="28"/>
        </w:rPr>
        <w:t>為舉證方便並保障租賃當事人之權益，租賃雙方宜以書面簽訂租賃契約書並明定租賃期間，且所訂期間不得少於三十日。</w:t>
      </w:r>
      <w:r>
        <w:rPr>
          <w:rFonts w:ascii="標楷體" w:hAnsi="標楷體" w:cs="標楷體"/>
          <w:sz w:val="28"/>
          <w:szCs w:val="28"/>
        </w:rPr>
        <w:t>(</w:t>
      </w:r>
      <w:r>
        <w:rPr>
          <w:rFonts w:ascii="標楷體" w:hAnsi="標楷體" w:cs="標楷體"/>
          <w:sz w:val="28"/>
          <w:szCs w:val="28"/>
        </w:rPr>
        <w:t>租賃</w:t>
      </w:r>
      <w:r>
        <w:rPr>
          <w:rFonts w:ascii="標楷體" w:hAnsi="標楷體" w:cs="標楷體"/>
          <w:sz w:val="28"/>
          <w:szCs w:val="28"/>
        </w:rPr>
        <w:t>住宅市場發展及管理條例第四條第四款</w:t>
      </w:r>
      <w:r>
        <w:rPr>
          <w:rFonts w:ascii="標楷體" w:hAnsi="標楷體" w:cs="標楷體"/>
          <w:sz w:val="28"/>
          <w:szCs w:val="28"/>
        </w:rPr>
        <w:t>)</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六、租金約定及支付</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租金係以月租金額為計算基準，並應約定每期</w:t>
      </w:r>
      <w:r>
        <w:rPr>
          <w:rFonts w:ascii="標楷體" w:hAnsi="標楷體" w:cs="標楷體"/>
          <w:sz w:val="28"/>
          <w:szCs w:val="28"/>
        </w:rPr>
        <w:t>(</w:t>
      </w:r>
      <w:r>
        <w:rPr>
          <w:rFonts w:ascii="標楷體" w:hAnsi="標楷體" w:cs="標楷體"/>
          <w:sz w:val="28"/>
          <w:szCs w:val="28"/>
        </w:rPr>
        <w:t>次</w:t>
      </w:r>
      <w:r>
        <w:rPr>
          <w:rFonts w:ascii="標楷體" w:hAnsi="標楷體" w:cs="標楷體"/>
          <w:sz w:val="28"/>
          <w:szCs w:val="28"/>
        </w:rPr>
        <w:t>)</w:t>
      </w:r>
      <w:r>
        <w:rPr>
          <w:rFonts w:ascii="標楷體" w:hAnsi="標楷體" w:cs="標楷體"/>
          <w:sz w:val="28"/>
          <w:szCs w:val="28"/>
        </w:rPr>
        <w:t>支付月租金之月數、時間及方式，以杜爭議。</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承租人應依約定時間支付租金，不得藉任何理由拖延或拒付，出租人於租賃期間亦不得藉任何理由要求調漲租金。</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租賃住宅之租金，由出租人與承租人約定，不適用土地法第九十七條規定。</w:t>
      </w:r>
      <w:r>
        <w:rPr>
          <w:rFonts w:ascii="標楷體" w:hAnsi="標楷體" w:cs="標楷體"/>
          <w:sz w:val="28"/>
          <w:szCs w:val="28"/>
        </w:rPr>
        <w:t>(</w:t>
      </w:r>
      <w:r>
        <w:rPr>
          <w:rFonts w:ascii="標楷體" w:hAnsi="標楷體" w:cs="標楷體"/>
          <w:sz w:val="28"/>
          <w:szCs w:val="28"/>
        </w:rPr>
        <w:t>租賃住宅市場發展及管理條例第六條</w:t>
      </w:r>
      <w:r>
        <w:rPr>
          <w:rFonts w:ascii="標楷體" w:hAnsi="標楷體" w:cs="標楷體"/>
          <w:sz w:val="28"/>
          <w:szCs w:val="28"/>
        </w:rPr>
        <w:t>)</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七、押金約定及返還</w:t>
      </w:r>
    </w:p>
    <w:p w:rsidR="00F74B70" w:rsidRDefault="001666CB">
      <w:pPr>
        <w:pStyle w:val="Standard"/>
        <w:spacing w:line="400" w:lineRule="exact"/>
        <w:ind w:left="982" w:hanging="507"/>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押金具有擔保承租人因租賃所衍生之債務，主要用於擔保損害賠償及處理遺留物責任，而預為支付之金錢，其金額最高不得超過二個月租金之總額，承租人應於簽訂本契約之同時給付出租人。</w:t>
      </w:r>
    </w:p>
    <w:p w:rsidR="00F74B70" w:rsidRDefault="001666CB">
      <w:pPr>
        <w:pStyle w:val="Standard"/>
        <w:spacing w:line="400" w:lineRule="exact"/>
        <w:ind w:left="982" w:hanging="507"/>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出租人應於租期屆滿或租賃契約終止，承租人返還租賃住宅時返還押金或抵充本契約所生債務後之賸餘押金。</w:t>
      </w:r>
    </w:p>
    <w:p w:rsidR="00F74B70" w:rsidRDefault="001666CB">
      <w:pPr>
        <w:pStyle w:val="Standard"/>
        <w:spacing w:line="400" w:lineRule="exact"/>
        <w:ind w:left="982" w:hanging="507"/>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承租人於支付押金或租金時，出租人應簽寫收據或於承租人所持有之租賃契約書上註明收訖；若以轉帳方式支付，應保留轉帳收據。同時出租人返還押金予承租人時，亦應要求承租人簽寫收據或於所持有之租賃契約書上記明收訖。</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八、租賃期間相關費用之</w:t>
      </w:r>
      <w:r>
        <w:rPr>
          <w:rFonts w:ascii="標楷體" w:hAnsi="標楷體" w:cs="標楷體"/>
          <w:b/>
          <w:sz w:val="28"/>
          <w:szCs w:val="28"/>
        </w:rPr>
        <w:t>約定</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有關使用租賃住宅而連帶產生之相關費用</w:t>
      </w:r>
      <w:r>
        <w:rPr>
          <w:rFonts w:ascii="標楷體" w:hAnsi="標楷體" w:cs="標楷體"/>
          <w:sz w:val="28"/>
          <w:szCs w:val="28"/>
        </w:rPr>
        <w:t>(</w:t>
      </w:r>
      <w:r>
        <w:rPr>
          <w:rFonts w:ascii="標楷體" w:hAnsi="標楷體" w:cs="標楷體"/>
          <w:sz w:val="28"/>
          <w:szCs w:val="28"/>
        </w:rPr>
        <w:t>如水、電、瓦斯、網路及管理費等</w:t>
      </w:r>
      <w:r>
        <w:rPr>
          <w:rFonts w:ascii="標楷體" w:hAnsi="標楷體" w:cs="標楷體"/>
          <w:sz w:val="28"/>
          <w:szCs w:val="28"/>
        </w:rPr>
        <w:t>)</w:t>
      </w:r>
      <w:r>
        <w:rPr>
          <w:rFonts w:ascii="標楷體" w:hAnsi="標楷體" w:cs="標楷體"/>
          <w:sz w:val="28"/>
          <w:szCs w:val="28"/>
        </w:rPr>
        <w:t>，實務上有不同類型，部分契約係包含於租金中，部分則約定由承租人另行支付，亦有係由租賃雙方共同分擔等情形，宜事先於契約中明訂數額或雙方分擔之方式，以免日後產生爭議。</w:t>
      </w:r>
    </w:p>
    <w:p w:rsidR="00F74B70" w:rsidRDefault="001666CB">
      <w:pPr>
        <w:pStyle w:val="Standard"/>
        <w:spacing w:line="400" w:lineRule="exact"/>
        <w:ind w:left="903" w:hanging="524"/>
        <w:jc w:val="both"/>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租賃住宅範圍非屬全部者</w:t>
      </w:r>
      <w:r>
        <w:rPr>
          <w:rFonts w:ascii="標楷體" w:hAnsi="標楷體" w:cs="標楷體"/>
          <w:sz w:val="28"/>
          <w:szCs w:val="28"/>
        </w:rPr>
        <w:t>(</w:t>
      </w:r>
      <w:r>
        <w:rPr>
          <w:rFonts w:ascii="標楷體" w:hAnsi="標楷體" w:cs="標楷體"/>
          <w:sz w:val="28"/>
          <w:szCs w:val="28"/>
        </w:rPr>
        <w:t>如部分樓層之套房或雅房出租</w:t>
      </w:r>
      <w:r>
        <w:rPr>
          <w:rFonts w:ascii="標楷體" w:hAnsi="標楷體" w:cs="標楷體"/>
          <w:sz w:val="28"/>
          <w:szCs w:val="28"/>
        </w:rPr>
        <w:t>)</w:t>
      </w:r>
      <w:r>
        <w:rPr>
          <w:rFonts w:ascii="標楷體" w:hAnsi="標楷體" w:cs="標楷體"/>
          <w:sz w:val="28"/>
          <w:szCs w:val="28"/>
        </w:rPr>
        <w:t>，相關費用及其支付方式，宜由租賃雙方依實際租賃情形事先於契約中明訂數額、雙方分擔方式或短溢收處理方式等。</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bookmarkStart w:id="1" w:name="_Hlk170909568"/>
      <w:r>
        <w:rPr>
          <w:rFonts w:ascii="標楷體" w:hAnsi="標楷體" w:cs="標楷體"/>
          <w:sz w:val="28"/>
          <w:szCs w:val="28"/>
        </w:rPr>
        <w:t>租屋電費約定由承租人負擔者，有關電費收取頻率、每次收取金額、屋內公共電費分攤方式等，得由租賃雙方本契約自由原則自行協議約定。倘以房間用電度數計算電費者，其每度電得約定依電費單的「當期每度平均電價」計費；如預先約定每度電以固定價格計費收取，致收取費用有超過以電費單的「當期每度平均電價」計費情形者，應於約定結算時退還溢收電費。至於「每期」用電度數之計算</w:t>
      </w:r>
      <w:r>
        <w:rPr>
          <w:rFonts w:ascii="標楷體" w:hAnsi="標楷體" w:cs="標楷體"/>
          <w:sz w:val="28"/>
          <w:szCs w:val="28"/>
        </w:rPr>
        <w:lastRenderedPageBreak/>
        <w:t>週期，亦參依每期電費單所載之「計費期間」及「下次抄表日」資訊，避免因抄表與計費期間不一致衍生爭議。至於非以房間分度表數計算者，應於契約中明訂各房間電費分攤方式，但</w:t>
      </w:r>
      <w:r>
        <w:rPr>
          <w:rFonts w:ascii="標楷體" w:hAnsi="標楷體" w:cs="標楷體"/>
          <w:sz w:val="28"/>
          <w:szCs w:val="28"/>
        </w:rPr>
        <w:t>仍應以該租賃標的電費單之每期電費總金額為限。</w:t>
      </w:r>
    </w:p>
    <w:p w:rsidR="00F74B70" w:rsidRDefault="001666CB">
      <w:pPr>
        <w:pStyle w:val="Standard"/>
        <w:spacing w:line="400" w:lineRule="exact"/>
        <w:ind w:left="903" w:hanging="524"/>
        <w:jc w:val="both"/>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租賃標的之電費單若未包含公共設施電費者，出租人欲收取該部分電費，應先向台灣電力股份有限公司申辦公共設施電費分攤至用戶電費後，始得據以向承租人收取該電費。</w:t>
      </w:r>
    </w:p>
    <w:bookmarkEnd w:id="1"/>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九、使用租賃住宅之限制</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承租人應依約定方法，為租賃住宅之使用、收益，並應遵守公寓大廈規約所定之一切權利義務及其他住戶應遵行事項。</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承租人應經出租人書面同意，始得將本租賃住宅之全部或一部轉租他人。出租人如同意承租人轉租，宜參考本契約書範本附件二出具同意書，載明同意轉租之範圍、期間及得終止本契約之</w:t>
      </w:r>
      <w:r>
        <w:rPr>
          <w:rFonts w:ascii="標楷體" w:hAnsi="標楷體" w:cs="標楷體"/>
          <w:sz w:val="28"/>
          <w:szCs w:val="28"/>
        </w:rPr>
        <w:t>事由，供承租人轉租時向次承租人提示，以避免產生爭議並兼顧出租人及次承租人權益。</w:t>
      </w:r>
      <w:r>
        <w:rPr>
          <w:rFonts w:ascii="標楷體" w:hAnsi="標楷體" w:cs="標楷體"/>
          <w:sz w:val="28"/>
          <w:szCs w:val="28"/>
        </w:rPr>
        <w:t>(</w:t>
      </w:r>
      <w:r>
        <w:rPr>
          <w:rFonts w:ascii="標楷體" w:hAnsi="標楷體" w:cs="標楷體"/>
          <w:sz w:val="28"/>
          <w:szCs w:val="28"/>
        </w:rPr>
        <w:t>租賃住宅市場發展及管理條例第九條第一項及第二項</w:t>
      </w:r>
      <w:r>
        <w:rPr>
          <w:rFonts w:ascii="標楷體" w:hAnsi="標楷體" w:cs="標楷體"/>
          <w:sz w:val="28"/>
          <w:szCs w:val="28"/>
        </w:rPr>
        <w:t>)</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承租人將本租賃住宅之全部或一部轉租者，因其未就所承租之住宅為居住使用，非屬最終消費之消費者，如有契約條款或租賃爭議疑義，尚無消費者保護法之適用。</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本契約書範本之租賃住宅，不得供營業使用，故出租人得不同意承租人為公司登記、商業登記及營業</w:t>
      </w:r>
      <w:r>
        <w:rPr>
          <w:rFonts w:ascii="標楷體" w:hAnsi="標楷體" w:cs="標楷體"/>
          <w:sz w:val="28"/>
          <w:szCs w:val="28"/>
        </w:rPr>
        <w:t>(</w:t>
      </w:r>
      <w:r>
        <w:rPr>
          <w:rFonts w:ascii="標楷體" w:hAnsi="標楷體" w:cs="標楷體"/>
          <w:sz w:val="28"/>
          <w:szCs w:val="28"/>
        </w:rPr>
        <w:t>稅籍</w:t>
      </w:r>
      <w:r>
        <w:rPr>
          <w:rFonts w:ascii="標楷體" w:hAnsi="標楷體" w:cs="標楷體"/>
          <w:sz w:val="28"/>
          <w:szCs w:val="28"/>
        </w:rPr>
        <w:t>)</w:t>
      </w:r>
      <w:r>
        <w:rPr>
          <w:rFonts w:ascii="標楷體" w:hAnsi="標楷體" w:cs="標楷體"/>
          <w:sz w:val="28"/>
          <w:szCs w:val="28"/>
        </w:rPr>
        <w:t>登記。</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十、修繕</w:t>
      </w:r>
    </w:p>
    <w:p w:rsidR="00F74B70" w:rsidRDefault="001666CB">
      <w:pPr>
        <w:pStyle w:val="Standard"/>
        <w:spacing w:line="400" w:lineRule="exact"/>
        <w:ind w:left="903" w:hanging="524"/>
        <w:jc w:val="both"/>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租賃住宅或附屬設備之修繕，除契約另有約定、習慣或其損壞係可歸責於承租人之事由者外，由出租人負擔；出租人為</w:t>
      </w:r>
      <w:r>
        <w:rPr>
          <w:rFonts w:ascii="標楷體" w:hAnsi="標楷體" w:cs="標楷體"/>
          <w:sz w:val="28"/>
          <w:szCs w:val="28"/>
        </w:rPr>
        <w:t>修繕租賃住宅所為之必要行為時，承租人不得拒絕。</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出租人之修繕義務，在使承租人就租賃住宅能為約定之居住使用，如承租人就租賃住宅以外有所增設時，該增設物即不在出租人修繕義務範圍。</w:t>
      </w:r>
      <w:r>
        <w:rPr>
          <w:rFonts w:ascii="標楷體" w:hAnsi="標楷體" w:cs="標楷體"/>
          <w:sz w:val="28"/>
          <w:szCs w:val="28"/>
        </w:rPr>
        <w:t>(</w:t>
      </w:r>
      <w:r>
        <w:rPr>
          <w:rFonts w:ascii="標楷體" w:hAnsi="標楷體" w:cs="標楷體"/>
          <w:sz w:val="28"/>
          <w:szCs w:val="28"/>
        </w:rPr>
        <w:t>最高法院六十三年台上字第九九號判例參照）</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租賃住宅或附屬設備由出租人負責修繕者，如出租人未於承租人所定相當期限內修繕時，承租人得自行修繕，並請求出租人償還其費用或於本契約書範本第三條約定之租金中扣除。</w:t>
      </w:r>
    </w:p>
    <w:p w:rsidR="00F74B70" w:rsidRDefault="001666CB">
      <w:pPr>
        <w:pStyle w:val="Standard"/>
        <w:spacing w:line="400" w:lineRule="exact"/>
        <w:ind w:left="903" w:hanging="524"/>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租賃住宅有無滲漏水之情形，租賃雙方宜於交屋前確認，若有滲漏水，宜約定其處理方式</w:t>
      </w:r>
      <w:r>
        <w:rPr>
          <w:rFonts w:ascii="標楷體" w:hAnsi="標楷體" w:cs="標楷體"/>
          <w:sz w:val="28"/>
          <w:szCs w:val="28"/>
        </w:rPr>
        <w:t>(</w:t>
      </w:r>
      <w:r>
        <w:rPr>
          <w:rFonts w:ascii="標楷體" w:hAnsi="標楷體" w:cs="標楷體"/>
          <w:sz w:val="28"/>
          <w:szCs w:val="28"/>
        </w:rPr>
        <w:t>如由出租人修繕後交屋、以現況交屋、減</w:t>
      </w:r>
      <w:r>
        <w:rPr>
          <w:rFonts w:ascii="標楷體" w:hAnsi="標楷體" w:cs="標楷體"/>
          <w:sz w:val="28"/>
          <w:szCs w:val="28"/>
        </w:rPr>
        <w:t>租或由承租人自行修繕等</w:t>
      </w:r>
      <w:r>
        <w:rPr>
          <w:rFonts w:ascii="標楷體" w:hAnsi="標楷體" w:cs="標楷體"/>
          <w:sz w:val="28"/>
          <w:szCs w:val="28"/>
        </w:rPr>
        <w:t>)</w:t>
      </w:r>
      <w:r>
        <w:rPr>
          <w:rFonts w:ascii="標楷體" w:hAnsi="標楷體" w:cs="標楷體"/>
          <w:sz w:val="28"/>
          <w:szCs w:val="28"/>
        </w:rPr>
        <w:t>。</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十一、室內裝修</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承租人對租賃住宅有室內裝修之需要，應經出租人同意，始得依相關法令自行裝修，但不得損害原有建築結構之安全。租賃雙方並</w:t>
      </w:r>
      <w:r>
        <w:rPr>
          <w:rFonts w:ascii="標楷體" w:hAnsi="標楷體" w:cs="標楷體"/>
          <w:sz w:val="28"/>
          <w:szCs w:val="28"/>
        </w:rPr>
        <w:lastRenderedPageBreak/>
        <w:t>應約明返還租賃住宅時，承租人應負責回復之狀況，以避免爭議。</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出租人同意承租人進行室內裝修者，承租人應依相關法令規定並由經內政部登記許可之室內裝修業者辦理。所指「相關法令」，包括都市計畫法、消防法及建築法等。例如將舊租賃住宅進行室內裝修，應依建築法第七十七條之二規定辦理，並遵守下列事項：</w:t>
      </w:r>
    </w:p>
    <w:p w:rsidR="00F74B70" w:rsidRDefault="001666CB">
      <w:pPr>
        <w:pStyle w:val="Standard"/>
        <w:spacing w:line="400" w:lineRule="exact"/>
        <w:ind w:left="1500" w:hanging="420"/>
        <w:jc w:val="both"/>
        <w:rPr>
          <w:rFonts w:ascii="標楷體" w:hAnsi="標楷體" w:cs="標楷體"/>
          <w:sz w:val="28"/>
          <w:szCs w:val="28"/>
        </w:rPr>
      </w:pPr>
      <w:r>
        <w:rPr>
          <w:rFonts w:ascii="標楷體" w:hAnsi="標楷體" w:cs="標楷體"/>
          <w:sz w:val="28"/>
          <w:szCs w:val="28"/>
        </w:rPr>
        <w:t>1</w:t>
      </w:r>
      <w:r>
        <w:rPr>
          <w:rFonts w:ascii="標楷體" w:hAnsi="標楷體" w:cs="標楷體"/>
          <w:sz w:val="28"/>
          <w:szCs w:val="28"/>
        </w:rPr>
        <w:t>、供公眾使用建築物之室內裝修應申請審查許可。但中央主</w:t>
      </w:r>
      <w:r>
        <w:rPr>
          <w:rFonts w:ascii="標楷體" w:hAnsi="標楷體" w:cs="標楷體"/>
          <w:sz w:val="28"/>
          <w:szCs w:val="28"/>
        </w:rPr>
        <w:t>管機關得授權建築師公會或其他相關專業技術團體審查。</w:t>
      </w:r>
    </w:p>
    <w:p w:rsidR="00F74B70" w:rsidRDefault="001666CB">
      <w:pPr>
        <w:pStyle w:val="Standard"/>
        <w:spacing w:line="400" w:lineRule="exact"/>
        <w:ind w:left="1500" w:hanging="420"/>
        <w:jc w:val="both"/>
        <w:rPr>
          <w:rFonts w:ascii="標楷體" w:hAnsi="標楷體" w:cs="標楷體"/>
          <w:sz w:val="28"/>
          <w:szCs w:val="28"/>
        </w:rPr>
      </w:pPr>
      <w:r>
        <w:rPr>
          <w:rFonts w:ascii="標楷體" w:hAnsi="標楷體" w:cs="標楷體"/>
          <w:sz w:val="28"/>
          <w:szCs w:val="28"/>
        </w:rPr>
        <w:t>2</w:t>
      </w:r>
      <w:r>
        <w:rPr>
          <w:rFonts w:ascii="標楷體" w:hAnsi="標楷體" w:cs="標楷體"/>
          <w:sz w:val="28"/>
          <w:szCs w:val="28"/>
        </w:rPr>
        <w:t>、裝修材料應合於建築技術規則之規定。</w:t>
      </w:r>
    </w:p>
    <w:p w:rsidR="00F74B70" w:rsidRDefault="001666CB">
      <w:pPr>
        <w:pStyle w:val="Standard"/>
        <w:spacing w:line="400" w:lineRule="exact"/>
        <w:ind w:left="1500" w:hanging="420"/>
        <w:jc w:val="both"/>
        <w:rPr>
          <w:rFonts w:ascii="標楷體" w:hAnsi="標楷體" w:cs="標楷體"/>
          <w:sz w:val="28"/>
          <w:szCs w:val="28"/>
        </w:rPr>
      </w:pPr>
      <w:r>
        <w:rPr>
          <w:rFonts w:ascii="標楷體" w:hAnsi="標楷體" w:cs="標楷體"/>
          <w:sz w:val="28"/>
          <w:szCs w:val="28"/>
        </w:rPr>
        <w:t>3</w:t>
      </w:r>
      <w:r>
        <w:rPr>
          <w:rFonts w:ascii="標楷體" w:hAnsi="標楷體" w:cs="標楷體"/>
          <w:sz w:val="28"/>
          <w:szCs w:val="28"/>
        </w:rPr>
        <w:t>、不得妨害或破壞防火避難設施、消防設備、防火區劃及主要構造。</w:t>
      </w:r>
    </w:p>
    <w:p w:rsidR="00F74B70" w:rsidRDefault="001666CB">
      <w:pPr>
        <w:pStyle w:val="Standard"/>
        <w:spacing w:line="400" w:lineRule="exact"/>
        <w:ind w:left="1500" w:hanging="420"/>
        <w:jc w:val="both"/>
        <w:rPr>
          <w:rFonts w:ascii="標楷體" w:hAnsi="標楷體" w:cs="標楷體"/>
          <w:sz w:val="28"/>
          <w:szCs w:val="28"/>
        </w:rPr>
      </w:pPr>
      <w:r>
        <w:rPr>
          <w:rFonts w:ascii="標楷體" w:hAnsi="標楷體" w:cs="標楷體"/>
          <w:sz w:val="28"/>
          <w:szCs w:val="28"/>
        </w:rPr>
        <w:t>4</w:t>
      </w:r>
      <w:r>
        <w:rPr>
          <w:rFonts w:ascii="標楷體" w:hAnsi="標楷體" w:cs="標楷體"/>
          <w:sz w:val="28"/>
          <w:szCs w:val="28"/>
        </w:rPr>
        <w:t>、不得妨害或破壞保護民眾隱私權設施。</w:t>
      </w:r>
    </w:p>
    <w:p w:rsidR="00F74B70" w:rsidRDefault="001666CB">
      <w:pPr>
        <w:pStyle w:val="Standard"/>
        <w:spacing w:line="400" w:lineRule="exact"/>
        <w:ind w:left="964" w:hanging="58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集合住宅、住宅、任一住宅單位（戶）之任一樓層分間為六個以上使用單元（不含客廳及餐廳）或設置十個以上床位之居室者，其使用類組歸屬建築物使用類組及變更使用辦法第二條所定</w:t>
      </w:r>
      <w:r>
        <w:rPr>
          <w:rFonts w:ascii="標楷體" w:hAnsi="標楷體" w:cs="標楷體"/>
          <w:sz w:val="28"/>
          <w:szCs w:val="28"/>
        </w:rPr>
        <w:t>H-1</w:t>
      </w:r>
      <w:r>
        <w:rPr>
          <w:rFonts w:ascii="標楷體" w:hAnsi="標楷體" w:cs="標楷體"/>
          <w:sz w:val="28"/>
          <w:szCs w:val="28"/>
        </w:rPr>
        <w:t>組，並屬建築法所稱供公眾使用之建築物。</w:t>
      </w:r>
      <w:r>
        <w:rPr>
          <w:rFonts w:ascii="標楷體" w:hAnsi="標楷體" w:cs="標楷體"/>
          <w:sz w:val="28"/>
          <w:szCs w:val="28"/>
        </w:rPr>
        <w:t>(</w:t>
      </w:r>
      <w:r>
        <w:rPr>
          <w:rFonts w:ascii="標楷體" w:hAnsi="標楷體" w:cs="標楷體"/>
          <w:sz w:val="28"/>
          <w:szCs w:val="28"/>
        </w:rPr>
        <w:t>內政部一百零七年四月二十四日台內營字第一０七０八０三九六九號令</w:t>
      </w:r>
      <w:r>
        <w:rPr>
          <w:rFonts w:ascii="標楷體" w:hAnsi="標楷體" w:cs="標楷體"/>
          <w:sz w:val="28"/>
          <w:szCs w:val="28"/>
        </w:rPr>
        <w:t>)</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十二、任意終止租約之約定</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租賃定有期限者，其租賃關係，於期限屆滿時消滅。故契約當事人於簽訂契約時，應約定得否於租賃期間提前終止租約及違約金之賠償額度，以保障自身權益。</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定有期限之租賃契約，如約定租賃之一方於期限屆滿前，得終止契約者，其終止契約，應按照本契約書範本第十三條約定先期通知他方。如租賃之一方未依約定期間先期通知他方而逕行終止租約者，最高賠償他方一個月租金額之違約金。</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租賃雙方雖約定不得終止租約，但如有本契約書範本第十六條或第十七條得終止租約之情形，因係屬法律規定或事實無法履行契約，仍得終止租約。如無第十六條</w:t>
      </w:r>
      <w:r>
        <w:rPr>
          <w:rFonts w:ascii="標楷體" w:hAnsi="標楷體" w:cs="標楷體"/>
          <w:sz w:val="28"/>
          <w:szCs w:val="28"/>
        </w:rPr>
        <w:t>或第十七條得終止租約之情形者，租賃雙方當事人則得本於契約自由原則，自行約定違約金。</w:t>
      </w:r>
    </w:p>
    <w:p w:rsidR="00F74B70" w:rsidRDefault="001666CB">
      <w:pPr>
        <w:pStyle w:val="Standard"/>
        <w:spacing w:line="400" w:lineRule="exact"/>
        <w:jc w:val="both"/>
      </w:pPr>
      <w:r>
        <w:rPr>
          <w:rFonts w:ascii="標楷體" w:hAnsi="標楷體" w:cs="標楷體"/>
          <w:b/>
          <w:sz w:val="28"/>
          <w:szCs w:val="28"/>
        </w:rPr>
        <w:t>十三、出租人提前終止租約</w:t>
      </w:r>
    </w:p>
    <w:p w:rsidR="00F74B70" w:rsidRDefault="001666CB">
      <w:pPr>
        <w:pStyle w:val="Standard"/>
        <w:spacing w:line="400" w:lineRule="exact"/>
        <w:ind w:left="720" w:firstLine="560"/>
        <w:jc w:val="both"/>
      </w:pPr>
      <w:r>
        <w:rPr>
          <w:rFonts w:ascii="標楷體" w:hAnsi="標楷體" w:cs="標楷體"/>
          <w:sz w:val="28"/>
          <w:szCs w:val="28"/>
        </w:rPr>
        <w:t>為確保租賃住宅適居性及安全性，出租人為收回租賃住宅重新建築時，應按照本契約書範本第十六條，於終止前三個月，以書面通知承租人，並提出具體事證</w:t>
      </w:r>
      <w:r>
        <w:rPr>
          <w:rFonts w:ascii="標楷體" w:hAnsi="標楷體" w:cs="標楷體"/>
          <w:sz w:val="28"/>
          <w:szCs w:val="28"/>
        </w:rPr>
        <w:t>(</w:t>
      </w:r>
      <w:r>
        <w:rPr>
          <w:rFonts w:ascii="標楷體" w:hAnsi="標楷體" w:cs="標楷體"/>
          <w:sz w:val="28"/>
          <w:szCs w:val="28"/>
        </w:rPr>
        <w:t>如主管建築機關核發之拆除執照或屬建築法第七十八條但書規定得免請領拆除執照之證明文件</w:t>
      </w:r>
      <w:r>
        <w:rPr>
          <w:rFonts w:ascii="標楷體" w:hAnsi="標楷體" w:cs="標楷體"/>
          <w:sz w:val="28"/>
          <w:szCs w:val="28"/>
        </w:rPr>
        <w:t>)</w:t>
      </w:r>
      <w:r>
        <w:rPr>
          <w:rFonts w:ascii="標楷體" w:hAnsi="標楷體" w:cs="標楷體"/>
          <w:sz w:val="28"/>
          <w:szCs w:val="28"/>
        </w:rPr>
        <w:t>，以確保承租人居住權益。</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十四、承租人提前終止租約</w:t>
      </w:r>
    </w:p>
    <w:p w:rsidR="00F74B70" w:rsidRDefault="001666CB">
      <w:pPr>
        <w:pStyle w:val="Standard"/>
        <w:spacing w:line="400" w:lineRule="exact"/>
        <w:ind w:left="967" w:hanging="605"/>
        <w:jc w:val="both"/>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承租人如於租賃期間發生疾病或意外，有長期療養需求並提出具體</w:t>
      </w:r>
      <w:r>
        <w:rPr>
          <w:rFonts w:ascii="標楷體" w:hAnsi="標楷體" w:cs="標楷體"/>
          <w:sz w:val="28"/>
          <w:szCs w:val="28"/>
        </w:rPr>
        <w:lastRenderedPageBreak/>
        <w:t>事證</w:t>
      </w:r>
      <w:r>
        <w:rPr>
          <w:rFonts w:ascii="標楷體" w:hAnsi="標楷體" w:cs="標楷體"/>
          <w:sz w:val="28"/>
          <w:szCs w:val="28"/>
        </w:rPr>
        <w:t>(</w:t>
      </w:r>
      <w:r>
        <w:rPr>
          <w:rFonts w:ascii="標楷體" w:hAnsi="標楷體" w:cs="標楷體"/>
          <w:sz w:val="28"/>
          <w:szCs w:val="28"/>
        </w:rPr>
        <w:t>如設立有案醫療機構出具療養時程需六個月以上之診斷證明</w:t>
      </w:r>
      <w:r>
        <w:rPr>
          <w:rFonts w:ascii="標楷體" w:hAnsi="標楷體" w:cs="標楷體"/>
          <w:sz w:val="28"/>
          <w:szCs w:val="28"/>
        </w:rPr>
        <w:t>)</w:t>
      </w:r>
      <w:r>
        <w:rPr>
          <w:rFonts w:ascii="標楷體" w:hAnsi="標楷體" w:cs="標楷體"/>
          <w:sz w:val="28"/>
          <w:szCs w:val="28"/>
        </w:rPr>
        <w:t>，</w:t>
      </w:r>
      <w:r>
        <w:rPr>
          <w:rFonts w:ascii="標楷體" w:hAnsi="標楷體" w:cs="標楷體"/>
          <w:sz w:val="28"/>
          <w:szCs w:val="28"/>
        </w:rPr>
        <w:t>得依照本契約書範本第十七條第一項提前終止租賃契約。</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依民法第六條規定，承租人死亡時，喪失權利能力，其繼承人如無使用租賃住宅需求，得按照本契約書範本第十七條第三項提前終止租賃契約。</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第二款情形，其繼承人應於終止前三十日，檢附相關事證，以書面通知出租人。</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十五、租賃住宅之返還</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承租人返還租賃住宅時，如有附屬設備清單或拍照存證相片，宜由租賃雙方會同逐一檢視點交返還。</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承租人返還租賃住宅時，如未將原設籍之戶籍及其他法人或團體等登記遷出，住宅所有權人得依戶籍法第十六條等相關規定，證明無租借住宅情事，向住宅所在地戶政事務所或主管機關申請遷離或廢止。</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十六、條款疑義處理</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本契約書範本所訂之條款，均不影響承租人依消費者保護法規定之權利。</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本契約各條款如有疑義時，依消費者保護法第十一條第二項規定，應為有利於承租人之解釋。惟承租人再轉租者，因其未就所承租之住宅為居住使用，非屬最終消費之消費者，如有契約條款或租賃爭議疑義，尚無消費者保護法有利於承租人解釋之適用。</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十七</w:t>
      </w:r>
      <w:r>
        <w:rPr>
          <w:rFonts w:ascii="標楷體" w:hAnsi="標楷體" w:cs="標楷體"/>
          <w:b/>
          <w:sz w:val="28"/>
          <w:szCs w:val="28"/>
        </w:rPr>
        <w:t>、消費爭議處理</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因本契約發生之消費爭議，租賃雙方得依下列方式處理：</w:t>
      </w:r>
    </w:p>
    <w:p w:rsidR="00F74B70" w:rsidRDefault="001666CB">
      <w:pPr>
        <w:pStyle w:val="Standard"/>
        <w:spacing w:line="400" w:lineRule="exact"/>
        <w:ind w:left="1314" w:hanging="364"/>
        <w:jc w:val="both"/>
      </w:pPr>
      <w:r>
        <w:rPr>
          <w:rFonts w:ascii="標楷體" w:hAnsi="標楷體" w:cs="標楷體"/>
          <w:sz w:val="28"/>
          <w:szCs w:val="28"/>
        </w:rPr>
        <w:t>1</w:t>
      </w:r>
      <w:r>
        <w:rPr>
          <w:rFonts w:ascii="標楷體" w:hAnsi="標楷體" w:cs="標楷體"/>
          <w:sz w:val="28"/>
          <w:szCs w:val="28"/>
        </w:rPr>
        <w:t>、依直轄市縣（市）不動產糾紛調處委員會設置及調處辦法規定申請調處。</w:t>
      </w:r>
    </w:p>
    <w:p w:rsidR="00F74B70" w:rsidRDefault="001666CB">
      <w:pPr>
        <w:pStyle w:val="Standard"/>
        <w:spacing w:line="400" w:lineRule="exact"/>
        <w:ind w:left="1314" w:hanging="364"/>
        <w:jc w:val="both"/>
      </w:pPr>
      <w:r>
        <w:rPr>
          <w:rFonts w:ascii="標楷體" w:hAnsi="標楷體" w:cs="標楷體"/>
          <w:sz w:val="28"/>
          <w:szCs w:val="28"/>
        </w:rPr>
        <w:t>2</w:t>
      </w:r>
      <w:r>
        <w:rPr>
          <w:rFonts w:ascii="標楷體" w:hAnsi="標楷體" w:cs="標楷體"/>
          <w:sz w:val="28"/>
          <w:szCs w:val="28"/>
        </w:rPr>
        <w:t>、依消費者保護法第四十三條及第四十四條規定，承租人得向出租人、消費者保護團體或消費者服務中心申訴；未獲妥適處理時，得向直轄市或縣（市）政府消費者保護官申訴；再未獲妥適處理時，得向直轄市或縣（市）消費爭議調解委員會申請調解。</w:t>
      </w:r>
    </w:p>
    <w:p w:rsidR="00F74B70" w:rsidRDefault="001666CB">
      <w:pPr>
        <w:pStyle w:val="Standard"/>
        <w:spacing w:line="400" w:lineRule="exact"/>
        <w:ind w:left="1314" w:hanging="364"/>
        <w:jc w:val="both"/>
        <w:rPr>
          <w:rFonts w:ascii="標楷體" w:hAnsi="標楷體" w:cs="標楷體"/>
          <w:sz w:val="28"/>
          <w:szCs w:val="28"/>
        </w:rPr>
      </w:pPr>
      <w:r>
        <w:rPr>
          <w:rFonts w:ascii="標楷體" w:hAnsi="標楷體" w:cs="標楷體"/>
          <w:sz w:val="28"/>
          <w:szCs w:val="28"/>
        </w:rPr>
        <w:t>3</w:t>
      </w:r>
      <w:r>
        <w:rPr>
          <w:rFonts w:ascii="標楷體" w:hAnsi="標楷體" w:cs="標楷體"/>
          <w:sz w:val="28"/>
          <w:szCs w:val="28"/>
        </w:rPr>
        <w:t>、依鄉鎮市調解條例規定，向鄉、鎮、市</w:t>
      </w:r>
      <w:r>
        <w:rPr>
          <w:rFonts w:ascii="標楷體" w:hAnsi="標楷體" w:cs="標楷體"/>
          <w:sz w:val="28"/>
          <w:szCs w:val="28"/>
        </w:rPr>
        <w:t>(</w:t>
      </w:r>
      <w:r>
        <w:rPr>
          <w:rFonts w:ascii="標楷體" w:hAnsi="標楷體" w:cs="標楷體"/>
          <w:sz w:val="28"/>
          <w:szCs w:val="28"/>
        </w:rPr>
        <w:t>區</w:t>
      </w:r>
      <w:r>
        <w:rPr>
          <w:rFonts w:ascii="標楷體" w:hAnsi="標楷體" w:cs="標楷體"/>
          <w:sz w:val="28"/>
          <w:szCs w:val="28"/>
        </w:rPr>
        <w:t>)</w:t>
      </w:r>
      <w:r>
        <w:rPr>
          <w:rFonts w:ascii="標楷體" w:hAnsi="標楷體" w:cs="標楷體"/>
          <w:sz w:val="28"/>
          <w:szCs w:val="28"/>
        </w:rPr>
        <w:t>調解委員會聲請調解。</w:t>
      </w:r>
    </w:p>
    <w:p w:rsidR="00F74B70" w:rsidRDefault="001666CB">
      <w:pPr>
        <w:pStyle w:val="Standard"/>
        <w:spacing w:line="400" w:lineRule="exact"/>
        <w:ind w:left="1314" w:hanging="364"/>
        <w:jc w:val="both"/>
        <w:rPr>
          <w:rFonts w:ascii="標楷體" w:hAnsi="標楷體" w:cs="標楷體"/>
          <w:sz w:val="28"/>
          <w:szCs w:val="28"/>
        </w:rPr>
      </w:pPr>
      <w:r>
        <w:rPr>
          <w:rFonts w:ascii="標楷體" w:hAnsi="標楷體" w:cs="標楷體"/>
          <w:sz w:val="28"/>
          <w:szCs w:val="28"/>
        </w:rPr>
        <w:t>4</w:t>
      </w:r>
      <w:r>
        <w:rPr>
          <w:rFonts w:ascii="標楷體" w:hAnsi="標楷體" w:cs="標楷體"/>
          <w:sz w:val="28"/>
          <w:szCs w:val="28"/>
        </w:rPr>
        <w:t>、依民事訴訟法第四百零三條及第四百零四條規定，向法院聲請調解。</w:t>
      </w:r>
    </w:p>
    <w:p w:rsidR="00F74B70" w:rsidRDefault="001666CB">
      <w:pPr>
        <w:pStyle w:val="Standard"/>
        <w:spacing w:line="400" w:lineRule="exact"/>
        <w:ind w:left="1314" w:hanging="364"/>
        <w:jc w:val="both"/>
        <w:rPr>
          <w:rFonts w:ascii="標楷體" w:hAnsi="標楷體" w:cs="標楷體"/>
          <w:sz w:val="28"/>
          <w:szCs w:val="28"/>
        </w:rPr>
      </w:pPr>
      <w:r>
        <w:rPr>
          <w:rFonts w:ascii="標楷體" w:hAnsi="標楷體" w:cs="標楷體"/>
          <w:sz w:val="28"/>
          <w:szCs w:val="28"/>
        </w:rPr>
        <w:t>5</w:t>
      </w:r>
      <w:r>
        <w:rPr>
          <w:rFonts w:ascii="標楷體" w:hAnsi="標楷體" w:cs="標楷體"/>
          <w:sz w:val="28"/>
          <w:szCs w:val="28"/>
        </w:rPr>
        <w:t>、依仲裁法規定，向仲裁機構聲請仲裁。</w:t>
      </w:r>
    </w:p>
    <w:p w:rsidR="00F74B70" w:rsidRDefault="001666CB">
      <w:pPr>
        <w:pStyle w:val="Standard"/>
        <w:spacing w:line="400" w:lineRule="exact"/>
        <w:ind w:left="967" w:hanging="605"/>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鄉、鎮、市</w:t>
      </w:r>
      <w:r>
        <w:rPr>
          <w:rFonts w:ascii="標楷體" w:hAnsi="標楷體" w:cs="標楷體"/>
          <w:sz w:val="28"/>
          <w:szCs w:val="28"/>
        </w:rPr>
        <w:t>(</w:t>
      </w:r>
      <w:r>
        <w:rPr>
          <w:rFonts w:ascii="標楷體" w:hAnsi="標楷體" w:cs="標楷體"/>
          <w:sz w:val="28"/>
          <w:szCs w:val="28"/>
        </w:rPr>
        <w:t>區</w:t>
      </w:r>
      <w:r>
        <w:rPr>
          <w:rFonts w:ascii="標楷體" w:hAnsi="標楷體" w:cs="標楷體"/>
          <w:sz w:val="28"/>
          <w:szCs w:val="28"/>
        </w:rPr>
        <w:t>)</w:t>
      </w:r>
      <w:r>
        <w:rPr>
          <w:rFonts w:ascii="標楷體" w:hAnsi="標楷體" w:cs="標楷體"/>
          <w:sz w:val="28"/>
          <w:szCs w:val="28"/>
        </w:rPr>
        <w:t>調解委員會調解成立之調解書經法院核定後與民事</w:t>
      </w:r>
      <w:r>
        <w:rPr>
          <w:rFonts w:ascii="標楷體" w:hAnsi="標楷體" w:cs="標楷體"/>
          <w:sz w:val="28"/>
          <w:szCs w:val="28"/>
        </w:rPr>
        <w:lastRenderedPageBreak/>
        <w:t>確定判決有同一效力；仲裁人作成之調解書，與仲裁判斷有同一效力；仲裁判斷，於當事人間，與法院之確定判決，有同一效力。</w:t>
      </w:r>
    </w:p>
    <w:p w:rsidR="00F74B70" w:rsidRDefault="001666CB">
      <w:pPr>
        <w:pStyle w:val="Standard"/>
        <w:spacing w:line="400" w:lineRule="exact"/>
        <w:ind w:firstLine="980"/>
        <w:jc w:val="both"/>
        <w:rPr>
          <w:rFonts w:ascii="標楷體" w:hAnsi="標楷體" w:cs="標楷體"/>
          <w:sz w:val="28"/>
          <w:szCs w:val="28"/>
        </w:rPr>
      </w:pPr>
      <w:r>
        <w:rPr>
          <w:rFonts w:ascii="標楷體" w:hAnsi="標楷體" w:cs="標楷體"/>
          <w:sz w:val="28"/>
          <w:szCs w:val="28"/>
        </w:rPr>
        <w:t>訴訟外紛爭處理方式相關網址：</w:t>
      </w:r>
    </w:p>
    <w:p w:rsidR="00F74B70" w:rsidRDefault="001666CB">
      <w:pPr>
        <w:pStyle w:val="Standard"/>
        <w:spacing w:line="400" w:lineRule="exact"/>
        <w:ind w:left="1190" w:hanging="280"/>
      </w:pPr>
      <w:r>
        <w:rPr>
          <w:rFonts w:ascii="標楷體" w:hAnsi="標楷體" w:cs="標楷體"/>
          <w:sz w:val="28"/>
          <w:szCs w:val="28"/>
        </w:rPr>
        <w:t>1</w:t>
      </w:r>
      <w:r>
        <w:rPr>
          <w:rFonts w:ascii="標楷體" w:hAnsi="標楷體" w:cs="標楷體"/>
          <w:sz w:val="28"/>
          <w:szCs w:val="28"/>
        </w:rPr>
        <w:t>、行政院消費者保護會申訴及調解系統：</w:t>
      </w:r>
      <w:hyperlink r:id="rId7" w:history="1">
        <w:r>
          <w:rPr>
            <w:rStyle w:val="Internetlink"/>
            <w:rFonts w:ascii="標楷體" w:hAnsi="標楷體" w:cs="標楷體"/>
            <w:color w:val="auto"/>
            <w:sz w:val="28"/>
            <w:szCs w:val="28"/>
            <w:u w:val="none"/>
          </w:rPr>
          <w:t>https://appeal.cpc.ey.gov.tw/WWW/Default.aspx/</w:t>
        </w:r>
      </w:hyperlink>
      <w:r>
        <w:rPr>
          <w:rFonts w:ascii="標楷體" w:hAnsi="標楷體" w:cs="標楷體"/>
          <w:sz w:val="28"/>
          <w:szCs w:val="28"/>
        </w:rPr>
        <w:t>。</w:t>
      </w:r>
    </w:p>
    <w:p w:rsidR="00F74B70" w:rsidRDefault="001666CB">
      <w:pPr>
        <w:pStyle w:val="Standard"/>
        <w:spacing w:line="400" w:lineRule="exact"/>
        <w:ind w:left="1190" w:hanging="280"/>
      </w:pPr>
      <w:r>
        <w:rPr>
          <w:rFonts w:ascii="標楷體" w:hAnsi="標楷體" w:cs="標楷體"/>
          <w:sz w:val="28"/>
          <w:szCs w:val="28"/>
        </w:rPr>
        <w:t>2</w:t>
      </w:r>
      <w:r>
        <w:rPr>
          <w:rFonts w:ascii="標楷體" w:hAnsi="標楷體" w:cs="標楷體"/>
          <w:sz w:val="28"/>
          <w:szCs w:val="28"/>
        </w:rPr>
        <w:t>、司法院訴訟外紛爭解決機構查詢平台：</w:t>
      </w:r>
      <w:hyperlink r:id="rId8" w:history="1">
        <w:r>
          <w:rPr>
            <w:rStyle w:val="Internetlink"/>
            <w:rFonts w:ascii="標楷體" w:hAnsi="標楷體" w:cs="標楷體"/>
            <w:color w:val="auto"/>
            <w:sz w:val="28"/>
            <w:szCs w:val="28"/>
          </w:rPr>
          <w:t>http://adrmap.judicial.gov.tw/</w:t>
        </w:r>
      </w:hyperlink>
      <w:r>
        <w:rPr>
          <w:rFonts w:ascii="標楷體" w:hAnsi="標楷體" w:cs="標楷體"/>
          <w:sz w:val="28"/>
          <w:szCs w:val="28"/>
        </w:rPr>
        <w:t>。</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十八、租賃契約之效力</w:t>
      </w:r>
    </w:p>
    <w:p w:rsidR="00F74B70" w:rsidRDefault="001666CB">
      <w:pPr>
        <w:pStyle w:val="Standard"/>
        <w:spacing w:line="400" w:lineRule="exact"/>
        <w:ind w:left="827" w:hanging="1"/>
        <w:jc w:val="both"/>
      </w:pPr>
      <w:r>
        <w:rPr>
          <w:rFonts w:ascii="標楷體" w:hAnsi="標楷體" w:cs="標楷體"/>
          <w:sz w:val="28"/>
          <w:szCs w:val="28"/>
        </w:rPr>
        <w:t xml:space="preserve">    </w:t>
      </w:r>
      <w:r>
        <w:rPr>
          <w:rFonts w:ascii="標楷體" w:hAnsi="標楷體" w:cs="標楷體"/>
          <w:sz w:val="28"/>
          <w:szCs w:val="28"/>
        </w:rPr>
        <w:t>為確保私權及避免爭議，簽訂住宅租賃契約時不宜輕率，宜請求公證人就法律行為或私權事實作成公證書或認證文書。</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十九、契約分存</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訂約時務必詳審契約條文，由租賃雙方簽章或按手印，寫明戶籍、通訊住址及身分證統一編號或身分證明文件編號，契約應一式二份，由租賃雙方各自留存一份契約正本。如有</w:t>
      </w:r>
      <w:r>
        <w:rPr>
          <w:rFonts w:ascii="標楷體" w:hAnsi="標楷體" w:cs="標楷體"/>
          <w:sz w:val="28"/>
          <w:szCs w:val="28"/>
        </w:rPr>
        <w:t>保證人，契約應一式三份，由租賃雙方及保證人各自留存一份契約正本。</w:t>
      </w:r>
    </w:p>
    <w:p w:rsidR="00F74B70" w:rsidRDefault="001666CB">
      <w:pPr>
        <w:pStyle w:val="Standard"/>
        <w:spacing w:line="400" w:lineRule="exact"/>
        <w:ind w:left="1196" w:hanging="538"/>
        <w:jc w:val="both"/>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若租約超過二頁以上，租賃雙方宜加蓋騎縫章，以避免被抽換；若契約內容有任何塗改，亦必須於更改處簽名或蓋章，以保障自身權益。</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二十、確定訂約者之身分</w:t>
      </w:r>
    </w:p>
    <w:p w:rsidR="00F74B70" w:rsidRDefault="001666CB">
      <w:pPr>
        <w:pStyle w:val="Standard"/>
        <w:spacing w:line="400" w:lineRule="exact"/>
        <w:ind w:left="1196" w:hanging="538"/>
        <w:jc w:val="both"/>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簽約時，應先確定簽訂人之身分，例如國民身分證、駕駛執照或健保卡等身分證明文件之提示。若非租賃雙方本人簽約時，應請簽約人出具授權簽約同意書。</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出租人是否為屋主或二房東，可要求出租人提示產權證明如所有權狀、登記謄本或原租賃契約書（應注意其租賃期間有無禁止轉租之約定）。</w:t>
      </w:r>
    </w:p>
    <w:p w:rsidR="00F74B70" w:rsidRDefault="001666CB">
      <w:pPr>
        <w:pStyle w:val="Standard"/>
        <w:spacing w:line="400" w:lineRule="exact"/>
        <w:jc w:val="both"/>
        <w:rPr>
          <w:rFonts w:ascii="標楷體" w:hAnsi="標楷體" w:cs="標楷體"/>
          <w:b/>
          <w:sz w:val="28"/>
          <w:szCs w:val="28"/>
        </w:rPr>
      </w:pPr>
      <w:r>
        <w:rPr>
          <w:rFonts w:ascii="標楷體" w:hAnsi="標楷體" w:cs="標楷體"/>
          <w:b/>
          <w:sz w:val="28"/>
          <w:szCs w:val="28"/>
        </w:rPr>
        <w:t>二十一、不動產經紀人簽章</w:t>
      </w:r>
    </w:p>
    <w:p w:rsidR="00F74B70" w:rsidRDefault="001666CB">
      <w:pPr>
        <w:pStyle w:val="Standard"/>
        <w:spacing w:line="400" w:lineRule="exact"/>
        <w:ind w:left="720" w:firstLine="560"/>
        <w:jc w:val="both"/>
        <w:rPr>
          <w:rFonts w:ascii="標楷體" w:hAnsi="標楷體" w:cs="標楷體"/>
          <w:sz w:val="28"/>
          <w:szCs w:val="28"/>
        </w:rPr>
      </w:pPr>
      <w:r>
        <w:rPr>
          <w:rFonts w:ascii="標楷體" w:hAnsi="標楷體" w:cs="標楷體"/>
          <w:sz w:val="28"/>
          <w:szCs w:val="28"/>
        </w:rPr>
        <w:t>住宅租賃若透過不動產經紀業辦理者，應由該經紀業指派經紀人於本契約簽章。</w:t>
      </w:r>
    </w:p>
    <w:p w:rsidR="00F74B70" w:rsidRDefault="001666CB">
      <w:pPr>
        <w:pStyle w:val="Standard"/>
        <w:spacing w:line="400" w:lineRule="exact"/>
        <w:jc w:val="both"/>
      </w:pPr>
      <w:r>
        <w:rPr>
          <w:rFonts w:ascii="標楷體" w:hAnsi="標楷體" w:cs="標楷體"/>
          <w:b/>
          <w:sz w:val="28"/>
          <w:szCs w:val="28"/>
        </w:rPr>
        <w:t>二十二、租賃雙方不得簽訂下列契約條款。如有簽訂者，該條款無效：</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一</w:t>
      </w:r>
      <w:r>
        <w:rPr>
          <w:rFonts w:ascii="標楷體" w:hAnsi="標楷體" w:cs="標楷體"/>
          <w:sz w:val="28"/>
          <w:szCs w:val="28"/>
        </w:rPr>
        <w:t>)</w:t>
      </w:r>
      <w:r>
        <w:rPr>
          <w:rFonts w:ascii="標楷體" w:hAnsi="標楷體" w:cs="標楷體"/>
          <w:sz w:val="28"/>
          <w:szCs w:val="28"/>
        </w:rPr>
        <w:t>承租人拋棄審閱期間。</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二</w:t>
      </w:r>
      <w:r>
        <w:rPr>
          <w:rFonts w:ascii="標楷體" w:hAnsi="標楷體" w:cs="標楷體"/>
          <w:sz w:val="28"/>
          <w:szCs w:val="28"/>
        </w:rPr>
        <w:t>)</w:t>
      </w:r>
      <w:r>
        <w:rPr>
          <w:rFonts w:ascii="標楷體" w:hAnsi="標楷體" w:cs="標楷體"/>
          <w:sz w:val="28"/>
          <w:szCs w:val="28"/>
        </w:rPr>
        <w:t>廣告僅供參考。</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三</w:t>
      </w:r>
      <w:r>
        <w:rPr>
          <w:rFonts w:ascii="標楷體" w:hAnsi="標楷體" w:cs="標楷體"/>
          <w:sz w:val="28"/>
          <w:szCs w:val="28"/>
        </w:rPr>
        <w:t>)</w:t>
      </w:r>
      <w:r>
        <w:rPr>
          <w:rFonts w:ascii="標楷體" w:hAnsi="標楷體" w:cs="標楷體"/>
          <w:sz w:val="28"/>
          <w:szCs w:val="28"/>
        </w:rPr>
        <w:t>承租人不得申報租賃費用支出。</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四</w:t>
      </w:r>
      <w:r>
        <w:rPr>
          <w:rFonts w:ascii="標楷體" w:hAnsi="標楷體" w:cs="標楷體"/>
          <w:sz w:val="28"/>
          <w:szCs w:val="28"/>
        </w:rPr>
        <w:t>)</w:t>
      </w:r>
      <w:r>
        <w:rPr>
          <w:rFonts w:ascii="標楷體" w:hAnsi="標楷體" w:cs="標楷體"/>
          <w:sz w:val="28"/>
          <w:szCs w:val="28"/>
        </w:rPr>
        <w:t>承租人不得遷入戶籍。</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五</w:t>
      </w:r>
      <w:r>
        <w:rPr>
          <w:rFonts w:ascii="標楷體" w:hAnsi="標楷體" w:cs="標楷體"/>
          <w:sz w:val="28"/>
          <w:szCs w:val="28"/>
        </w:rPr>
        <w:t>)</w:t>
      </w:r>
      <w:r>
        <w:rPr>
          <w:rFonts w:ascii="標楷體" w:hAnsi="標楷體" w:cs="標楷體"/>
          <w:sz w:val="28"/>
          <w:szCs w:val="28"/>
        </w:rPr>
        <w:t>應由出租人負擔之稅賦，若較出租前增加時，其增加部分由承租人負擔。</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六</w:t>
      </w:r>
      <w:r>
        <w:rPr>
          <w:rFonts w:ascii="標楷體" w:hAnsi="標楷體" w:cs="標楷體"/>
          <w:sz w:val="28"/>
          <w:szCs w:val="28"/>
        </w:rPr>
        <w:t>)</w:t>
      </w:r>
      <w:r>
        <w:rPr>
          <w:rFonts w:ascii="標楷體" w:hAnsi="標楷體" w:cs="標楷體"/>
          <w:sz w:val="28"/>
          <w:szCs w:val="28"/>
        </w:rPr>
        <w:t>免除或限制民法上出租人故意不告知之瑕疵擔保責任。</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lastRenderedPageBreak/>
        <w:t>(</w:t>
      </w:r>
      <w:r>
        <w:rPr>
          <w:rFonts w:ascii="標楷體" w:hAnsi="標楷體" w:cs="標楷體"/>
          <w:sz w:val="28"/>
          <w:szCs w:val="28"/>
        </w:rPr>
        <w:t>七</w:t>
      </w:r>
      <w:r>
        <w:rPr>
          <w:rFonts w:ascii="標楷體" w:hAnsi="標楷體" w:cs="標楷體"/>
          <w:sz w:val="28"/>
          <w:szCs w:val="28"/>
        </w:rPr>
        <w:t>)</w:t>
      </w:r>
      <w:r>
        <w:rPr>
          <w:rFonts w:ascii="標楷體" w:hAnsi="標楷體" w:cs="標楷體"/>
          <w:sz w:val="28"/>
          <w:szCs w:val="28"/>
        </w:rPr>
        <w:t>承租人須繳回契約書。</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八</w:t>
      </w:r>
      <w:r>
        <w:rPr>
          <w:rFonts w:ascii="標楷體" w:hAnsi="標楷體" w:cs="標楷體"/>
          <w:sz w:val="28"/>
          <w:szCs w:val="28"/>
        </w:rPr>
        <w:t>)</w:t>
      </w:r>
      <w:r>
        <w:rPr>
          <w:rFonts w:ascii="標楷體" w:hAnsi="標楷體" w:cs="標楷體"/>
          <w:sz w:val="28"/>
          <w:szCs w:val="28"/>
        </w:rPr>
        <w:t>本契約之通知，僅以電話方式為之。</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九</w:t>
      </w:r>
      <w:r>
        <w:rPr>
          <w:rFonts w:ascii="標楷體" w:hAnsi="標楷體" w:cs="標楷體"/>
          <w:sz w:val="28"/>
          <w:szCs w:val="28"/>
        </w:rPr>
        <w:t>)</w:t>
      </w:r>
      <w:r>
        <w:rPr>
          <w:rFonts w:ascii="標楷體" w:hAnsi="標楷體" w:cs="標楷體"/>
          <w:sz w:val="28"/>
          <w:szCs w:val="28"/>
        </w:rPr>
        <w:t>違反強制或禁止規定。</w:t>
      </w:r>
      <w:r>
        <w:rPr>
          <w:rFonts w:ascii="標楷體" w:hAnsi="標楷體" w:cs="標楷體"/>
          <w:sz w:val="28"/>
          <w:szCs w:val="28"/>
        </w:rPr>
        <w:t xml:space="preserve"> </w:t>
      </w:r>
    </w:p>
    <w:p w:rsidR="00F74B70" w:rsidRDefault="001666CB">
      <w:pPr>
        <w:pStyle w:val="Standard"/>
        <w:spacing w:line="400" w:lineRule="exact"/>
        <w:ind w:left="1196" w:hanging="538"/>
        <w:jc w:val="both"/>
        <w:rPr>
          <w:rFonts w:ascii="標楷體" w:hAnsi="標楷體" w:cs="標楷體"/>
          <w:sz w:val="28"/>
          <w:szCs w:val="28"/>
        </w:rPr>
      </w:pPr>
      <w:r>
        <w:rPr>
          <w:rFonts w:ascii="標楷體" w:hAnsi="標楷體" w:cs="標楷體"/>
          <w:sz w:val="28"/>
          <w:szCs w:val="28"/>
        </w:rPr>
        <w:t>(</w:t>
      </w:r>
      <w:r>
        <w:rPr>
          <w:rFonts w:ascii="標楷體" w:hAnsi="標楷體" w:cs="標楷體"/>
          <w:sz w:val="28"/>
          <w:szCs w:val="28"/>
        </w:rPr>
        <w:t>十</w:t>
      </w:r>
      <w:r>
        <w:rPr>
          <w:rFonts w:ascii="標楷體" w:hAnsi="標楷體" w:cs="標楷體"/>
          <w:sz w:val="28"/>
          <w:szCs w:val="28"/>
        </w:rPr>
        <w:t>)</w:t>
      </w:r>
      <w:r>
        <w:rPr>
          <w:rFonts w:ascii="標楷體" w:hAnsi="標楷體" w:cs="標楷體"/>
          <w:sz w:val="28"/>
          <w:szCs w:val="28"/>
        </w:rPr>
        <w:t>承租人不得申請租金補貼。</w:t>
      </w:r>
    </w:p>
    <w:p w:rsidR="00F74B70" w:rsidRDefault="00F74B70">
      <w:pPr>
        <w:pStyle w:val="Standard"/>
        <w:spacing w:line="400" w:lineRule="exact"/>
        <w:jc w:val="both"/>
      </w:pPr>
    </w:p>
    <w:sectPr w:rsidR="00F74B70">
      <w:footerReference w:type="default" r:id="rId9"/>
      <w:pgSz w:w="11906" w:h="16838"/>
      <w:pgMar w:top="1134" w:right="1418" w:bottom="1134" w:left="1418" w:header="72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66CB" w:rsidRDefault="001666CB">
      <w:r>
        <w:separator/>
      </w:r>
    </w:p>
  </w:endnote>
  <w:endnote w:type="continuationSeparator" w:id="0">
    <w:p w:rsidR="001666CB" w:rsidRDefault="0016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新細明體, PMingLiU">
    <w:charset w:val="00"/>
    <w:family w:val="roman"/>
    <w:pitch w:val="variable"/>
  </w:font>
  <w:font w:name="細明體, MingLiU">
    <w:charset w:val="00"/>
    <w:family w:val="modern"/>
    <w:pitch w:val="default"/>
  </w:font>
  <w:font w:name="Mangal">
    <w:altName w:val="Cambria"/>
    <w:panose1 w:val="00000400000000000000"/>
    <w:charset w:val="00"/>
    <w:family w:val="roman"/>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73D" w:rsidRDefault="001666CB">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rsidR="00D2773D" w:rsidRDefault="001666C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66CB" w:rsidRDefault="001666CB">
      <w:r>
        <w:rPr>
          <w:color w:val="000000"/>
        </w:rPr>
        <w:separator/>
      </w:r>
    </w:p>
  </w:footnote>
  <w:footnote w:type="continuationSeparator" w:id="0">
    <w:p w:rsidR="001666CB" w:rsidRDefault="00166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57CA2"/>
    <w:multiLevelType w:val="multilevel"/>
    <w:tmpl w:val="6A5CBE32"/>
    <w:styleLink w:val="WW8Num1"/>
    <w:lvl w:ilvl="0">
      <w:start w:val="1"/>
      <w:numFmt w:val="decimal"/>
      <w:lvlText w:val="%1."/>
      <w:lvlJc w:val="left"/>
      <w:pPr>
        <w:ind w:left="360" w:hanging="360"/>
      </w:pPr>
      <w:rPr>
        <w:rFonts w:ascii="標楷體" w:eastAsia="標楷體" w:hAnsi="標楷體" w:cs="Times New Roman"/>
        <w:color w:val="000000"/>
        <w:kern w:val="3"/>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D883983"/>
    <w:multiLevelType w:val="multilevel"/>
    <w:tmpl w:val="1AC8B654"/>
    <w:styleLink w:val="WW8Num2"/>
    <w:lvl w:ilvl="0">
      <w:start w:val="1"/>
      <w:numFmt w:val="japaneseCounting"/>
      <w:lvlText w:val="(%1)"/>
      <w:lvlJc w:val="left"/>
      <w:pPr>
        <w:ind w:left="1572" w:hanging="588"/>
      </w:pPr>
      <w:rPr>
        <w:rFonts w:cs="標楷體"/>
      </w:rPr>
    </w:lvl>
    <w:lvl w:ilvl="1">
      <w:start w:val="1"/>
      <w:numFmt w:val="ideographTraditional"/>
      <w:lvlText w:val="%2、"/>
      <w:lvlJc w:val="left"/>
      <w:pPr>
        <w:ind w:left="1944" w:hanging="480"/>
      </w:pPr>
    </w:lvl>
    <w:lvl w:ilvl="2">
      <w:start w:val="1"/>
      <w:numFmt w:val="lowerRoman"/>
      <w:lvlText w:val="%3."/>
      <w:lvlJc w:val="right"/>
      <w:pPr>
        <w:ind w:left="2424" w:hanging="480"/>
      </w:pPr>
    </w:lvl>
    <w:lvl w:ilvl="3">
      <w:start w:val="1"/>
      <w:numFmt w:val="decimal"/>
      <w:lvlText w:val="%4."/>
      <w:lvlJc w:val="left"/>
      <w:pPr>
        <w:ind w:left="2904" w:hanging="480"/>
      </w:pPr>
    </w:lvl>
    <w:lvl w:ilvl="4">
      <w:start w:val="1"/>
      <w:numFmt w:val="ideographTraditional"/>
      <w:lvlText w:val="%5、"/>
      <w:lvlJc w:val="left"/>
      <w:pPr>
        <w:ind w:left="3384" w:hanging="480"/>
      </w:pPr>
    </w:lvl>
    <w:lvl w:ilvl="5">
      <w:start w:val="1"/>
      <w:numFmt w:val="lowerRoman"/>
      <w:lvlText w:val="%6."/>
      <w:lvlJc w:val="right"/>
      <w:pPr>
        <w:ind w:left="3864" w:hanging="480"/>
      </w:pPr>
    </w:lvl>
    <w:lvl w:ilvl="6">
      <w:start w:val="1"/>
      <w:numFmt w:val="decimal"/>
      <w:lvlText w:val="%7."/>
      <w:lvlJc w:val="left"/>
      <w:pPr>
        <w:ind w:left="4344" w:hanging="480"/>
      </w:pPr>
    </w:lvl>
    <w:lvl w:ilvl="7">
      <w:start w:val="1"/>
      <w:numFmt w:val="ideographTraditional"/>
      <w:lvlText w:val="%8、"/>
      <w:lvlJc w:val="left"/>
      <w:pPr>
        <w:ind w:left="4824" w:hanging="480"/>
      </w:pPr>
    </w:lvl>
    <w:lvl w:ilvl="8">
      <w:start w:val="1"/>
      <w:numFmt w:val="lowerRoman"/>
      <w:lvlText w:val="%9."/>
      <w:lvlJc w:val="right"/>
      <w:pPr>
        <w:ind w:left="5304" w:hanging="480"/>
      </w:pPr>
    </w:lvl>
  </w:abstractNum>
  <w:abstractNum w:abstractNumId="2" w15:restartNumberingAfterBreak="0">
    <w:nsid w:val="134C0D93"/>
    <w:multiLevelType w:val="multilevel"/>
    <w:tmpl w:val="C83E758C"/>
    <w:styleLink w:val="WW8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2DC7787"/>
    <w:multiLevelType w:val="multilevel"/>
    <w:tmpl w:val="A6D25B80"/>
    <w:styleLink w:val="WW8Num5"/>
    <w:lvl w:ilvl="0">
      <w:start w:val="1"/>
      <w:numFmt w:val="japaneseCounting"/>
      <w:lvlText w:val="（%1）"/>
      <w:lvlJc w:val="left"/>
      <w:pPr>
        <w:ind w:left="3686" w:hanging="850"/>
      </w:pPr>
    </w:lvl>
    <w:lvl w:ilvl="1">
      <w:start w:val="1"/>
      <w:numFmt w:val="ideographTraditional"/>
      <w:lvlText w:val="%2、"/>
      <w:lvlJc w:val="left"/>
      <w:pPr>
        <w:ind w:left="3796" w:hanging="480"/>
      </w:pPr>
    </w:lvl>
    <w:lvl w:ilvl="2">
      <w:start w:val="1"/>
      <w:numFmt w:val="lowerRoman"/>
      <w:lvlText w:val="%3."/>
      <w:lvlJc w:val="right"/>
      <w:pPr>
        <w:ind w:left="4276" w:hanging="480"/>
      </w:pPr>
    </w:lvl>
    <w:lvl w:ilvl="3">
      <w:start w:val="1"/>
      <w:numFmt w:val="decimal"/>
      <w:lvlText w:val="%4."/>
      <w:lvlJc w:val="left"/>
      <w:pPr>
        <w:ind w:left="4756" w:hanging="480"/>
      </w:pPr>
    </w:lvl>
    <w:lvl w:ilvl="4">
      <w:start w:val="1"/>
      <w:numFmt w:val="ideographTraditional"/>
      <w:lvlText w:val="%5、"/>
      <w:lvlJc w:val="left"/>
      <w:pPr>
        <w:ind w:left="5236" w:hanging="480"/>
      </w:pPr>
    </w:lvl>
    <w:lvl w:ilvl="5">
      <w:start w:val="1"/>
      <w:numFmt w:val="lowerRoman"/>
      <w:lvlText w:val="%6."/>
      <w:lvlJc w:val="right"/>
      <w:pPr>
        <w:ind w:left="5716" w:hanging="480"/>
      </w:pPr>
    </w:lvl>
    <w:lvl w:ilvl="6">
      <w:start w:val="1"/>
      <w:numFmt w:val="decimal"/>
      <w:lvlText w:val="%7."/>
      <w:lvlJc w:val="left"/>
      <w:pPr>
        <w:ind w:left="6196" w:hanging="480"/>
      </w:pPr>
    </w:lvl>
    <w:lvl w:ilvl="7">
      <w:start w:val="1"/>
      <w:numFmt w:val="ideographTraditional"/>
      <w:lvlText w:val="%8、"/>
      <w:lvlJc w:val="left"/>
      <w:pPr>
        <w:ind w:left="6676" w:hanging="480"/>
      </w:pPr>
    </w:lvl>
    <w:lvl w:ilvl="8">
      <w:start w:val="1"/>
      <w:numFmt w:val="lowerRoman"/>
      <w:lvlText w:val="%9."/>
      <w:lvlJc w:val="right"/>
      <w:pPr>
        <w:ind w:left="7156" w:hanging="480"/>
      </w:pPr>
    </w:lvl>
  </w:abstractNum>
  <w:abstractNum w:abstractNumId="4" w15:restartNumberingAfterBreak="0">
    <w:nsid w:val="64FB420E"/>
    <w:multiLevelType w:val="multilevel"/>
    <w:tmpl w:val="8F38FCEE"/>
    <w:styleLink w:val="WW8Num6"/>
    <w:lvl w:ilvl="0">
      <w:start w:val="1"/>
      <w:numFmt w:val="decimal"/>
      <w:lvlText w:val="%1."/>
      <w:lvlJc w:val="left"/>
      <w:pPr>
        <w:ind w:left="372" w:hanging="360"/>
      </w:pPr>
    </w:lvl>
    <w:lvl w:ilvl="1">
      <w:start w:val="1"/>
      <w:numFmt w:val="ideographTraditional"/>
      <w:lvlText w:val="%2、"/>
      <w:lvlJc w:val="left"/>
      <w:pPr>
        <w:ind w:left="972" w:hanging="480"/>
      </w:pPr>
    </w:lvl>
    <w:lvl w:ilvl="2">
      <w:start w:val="1"/>
      <w:numFmt w:val="lowerRoman"/>
      <w:lvlText w:val="%3."/>
      <w:lvlJc w:val="right"/>
      <w:pPr>
        <w:ind w:left="1452" w:hanging="480"/>
      </w:pPr>
    </w:lvl>
    <w:lvl w:ilvl="3">
      <w:start w:val="1"/>
      <w:numFmt w:val="decimal"/>
      <w:lvlText w:val="%4."/>
      <w:lvlJc w:val="left"/>
      <w:pPr>
        <w:ind w:left="1932" w:hanging="480"/>
      </w:pPr>
    </w:lvl>
    <w:lvl w:ilvl="4">
      <w:start w:val="1"/>
      <w:numFmt w:val="ideographTraditional"/>
      <w:lvlText w:val="%5、"/>
      <w:lvlJc w:val="left"/>
      <w:pPr>
        <w:ind w:left="2412" w:hanging="480"/>
      </w:pPr>
    </w:lvl>
    <w:lvl w:ilvl="5">
      <w:start w:val="1"/>
      <w:numFmt w:val="lowerRoman"/>
      <w:lvlText w:val="%6."/>
      <w:lvlJc w:val="right"/>
      <w:pPr>
        <w:ind w:left="2892" w:hanging="480"/>
      </w:pPr>
    </w:lvl>
    <w:lvl w:ilvl="6">
      <w:start w:val="1"/>
      <w:numFmt w:val="decimal"/>
      <w:lvlText w:val="%7."/>
      <w:lvlJc w:val="left"/>
      <w:pPr>
        <w:ind w:left="3372" w:hanging="480"/>
      </w:pPr>
    </w:lvl>
    <w:lvl w:ilvl="7">
      <w:start w:val="1"/>
      <w:numFmt w:val="ideographTraditional"/>
      <w:lvlText w:val="%8、"/>
      <w:lvlJc w:val="left"/>
      <w:pPr>
        <w:ind w:left="3852" w:hanging="480"/>
      </w:pPr>
    </w:lvl>
    <w:lvl w:ilvl="8">
      <w:start w:val="1"/>
      <w:numFmt w:val="lowerRoman"/>
      <w:lvlText w:val="%9."/>
      <w:lvlJc w:val="right"/>
      <w:pPr>
        <w:ind w:left="4332" w:hanging="480"/>
      </w:pPr>
    </w:lvl>
  </w:abstractNum>
  <w:abstractNum w:abstractNumId="5" w15:restartNumberingAfterBreak="0">
    <w:nsid w:val="6D1218CD"/>
    <w:multiLevelType w:val="multilevel"/>
    <w:tmpl w:val="5EC4E5F4"/>
    <w:styleLink w:val="WW8Num4"/>
    <w:lvl w:ilvl="0">
      <w:start w:val="1"/>
      <w:numFmt w:val="japaneseCounting"/>
      <w:lvlText w:val="(%1)"/>
      <w:lvlJc w:val="left"/>
      <w:pPr>
        <w:ind w:left="1321" w:hanging="480"/>
      </w:pPr>
    </w:lvl>
    <w:lvl w:ilvl="1">
      <w:start w:val="1"/>
      <w:numFmt w:val="ideographTraditional"/>
      <w:lvlText w:val="%2、"/>
      <w:lvlJc w:val="left"/>
      <w:pPr>
        <w:ind w:left="1801" w:hanging="480"/>
      </w:pPr>
    </w:lvl>
    <w:lvl w:ilvl="2">
      <w:start w:val="1"/>
      <w:numFmt w:val="lowerRoman"/>
      <w:lvlText w:val="%3."/>
      <w:lvlJc w:val="right"/>
      <w:pPr>
        <w:ind w:left="2281" w:hanging="480"/>
      </w:pPr>
    </w:lvl>
    <w:lvl w:ilvl="3">
      <w:start w:val="1"/>
      <w:numFmt w:val="decimal"/>
      <w:lvlText w:val="%4."/>
      <w:lvlJc w:val="left"/>
      <w:pPr>
        <w:ind w:left="2761" w:hanging="480"/>
      </w:pPr>
    </w:lvl>
    <w:lvl w:ilvl="4">
      <w:start w:val="1"/>
      <w:numFmt w:val="ideographTraditional"/>
      <w:lvlText w:val="%5、"/>
      <w:lvlJc w:val="left"/>
      <w:pPr>
        <w:ind w:left="3241" w:hanging="480"/>
      </w:pPr>
    </w:lvl>
    <w:lvl w:ilvl="5">
      <w:start w:val="1"/>
      <w:numFmt w:val="lowerRoman"/>
      <w:lvlText w:val="%6."/>
      <w:lvlJc w:val="right"/>
      <w:pPr>
        <w:ind w:left="3721" w:hanging="480"/>
      </w:pPr>
    </w:lvl>
    <w:lvl w:ilvl="6">
      <w:start w:val="1"/>
      <w:numFmt w:val="decimal"/>
      <w:lvlText w:val="%7."/>
      <w:lvlJc w:val="left"/>
      <w:pPr>
        <w:ind w:left="4201" w:hanging="480"/>
      </w:pPr>
    </w:lvl>
    <w:lvl w:ilvl="7">
      <w:start w:val="1"/>
      <w:numFmt w:val="ideographTraditional"/>
      <w:lvlText w:val="%8、"/>
      <w:lvlJc w:val="left"/>
      <w:pPr>
        <w:ind w:left="4681" w:hanging="480"/>
      </w:pPr>
    </w:lvl>
    <w:lvl w:ilvl="8">
      <w:start w:val="1"/>
      <w:numFmt w:val="lowerRoman"/>
      <w:lvlText w:val="%9."/>
      <w:lvlJc w:val="right"/>
      <w:pPr>
        <w:ind w:left="5161" w:hanging="480"/>
      </w:pPr>
    </w:lvl>
  </w:abstractNum>
  <w:num w:numId="1">
    <w:abstractNumId w:val="0"/>
  </w:num>
  <w:num w:numId="2">
    <w:abstractNumId w:val="1"/>
  </w:num>
  <w:num w:numId="3">
    <w:abstractNumId w:val="2"/>
  </w:num>
  <w:num w:numId="4">
    <w:abstractNumId w:val="5"/>
  </w:num>
  <w:num w:numId="5">
    <w:abstractNumId w:val="3"/>
  </w:num>
  <w:num w:numId="6">
    <w:abstractNumId w:val="4"/>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74B70"/>
    <w:rsid w:val="001666CB"/>
    <w:rsid w:val="00980546"/>
    <w:rsid w:val="00F74B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4A5948-9CAB-4728-B44B-B4F6B52E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標楷體"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20"/>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3">
    <w:name w:val="Body Text Indent 3"/>
    <w:basedOn w:val="Standard"/>
    <w:pPr>
      <w:spacing w:after="120"/>
      <w:ind w:left="480"/>
    </w:pPr>
    <w:rPr>
      <w:sz w:val="16"/>
      <w:szCs w:val="16"/>
    </w:rPr>
  </w:style>
  <w:style w:type="paragraph" w:styleId="2">
    <w:name w:val="Body Text Indent 2"/>
    <w:basedOn w:val="Standard"/>
    <w:pPr>
      <w:spacing w:after="120" w:line="480" w:lineRule="auto"/>
      <w:ind w:left="480"/>
    </w:p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a7">
    <w:name w:val="Balloon Text"/>
    <w:basedOn w:val="Standard"/>
    <w:rPr>
      <w:rFonts w:ascii="Arial" w:eastAsia="新細明體, PMingLiU" w:hAnsi="Arial" w:cs="Arial"/>
      <w:sz w:val="18"/>
      <w:szCs w:val="18"/>
    </w:rPr>
  </w:style>
  <w:style w:type="paragraph" w:styleId="a8">
    <w:name w:val="Salutation"/>
    <w:basedOn w:val="Standard"/>
    <w:next w:val="Standard"/>
    <w:rPr>
      <w:rFonts w:ascii="標楷體" w:hAnsi="標楷體" w:cs="標楷體"/>
    </w:rPr>
  </w:style>
  <w:style w:type="paragraph" w:styleId="a9">
    <w:name w:val="Closing"/>
    <w:basedOn w:val="Standard"/>
    <w:pPr>
      <w:ind w:left="100"/>
    </w:pPr>
    <w:rPr>
      <w:rFonts w:ascii="標楷體" w:hAnsi="標楷體" w:cs="標楷體"/>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kern w:val="0"/>
    </w:rPr>
  </w:style>
  <w:style w:type="paragraph" w:styleId="Web">
    <w:name w:val="Normal (Web)"/>
    <w:basedOn w:val="Standard"/>
    <w:pPr>
      <w:widowControl/>
      <w:spacing w:before="280" w:after="280"/>
    </w:pPr>
    <w:rPr>
      <w:rFonts w:ascii="新細明體, PMingLiU" w:eastAsia="新細明體, PMingLiU" w:hAnsi="新細明體, PMingLiU" w:cs="新細明體, PMingLiU"/>
      <w:kern w:val="0"/>
    </w:rPr>
  </w:style>
  <w:style w:type="paragraph" w:styleId="aa">
    <w:name w:val="annotation text"/>
    <w:basedOn w:val="Standard"/>
    <w:pPr>
      <w:widowControl/>
      <w:spacing w:before="280" w:after="280"/>
    </w:pPr>
    <w:rPr>
      <w:rFonts w:ascii="新細明體, PMingLiU" w:eastAsia="新細明體, PMingLiU" w:hAnsi="新細明體, PMingLiU" w:cs="新細明體, PMingLiU"/>
      <w:kern w:val="0"/>
    </w:rPr>
  </w:style>
  <w:style w:type="paragraph" w:styleId="ab">
    <w:name w:val="List Paragraph"/>
    <w:basedOn w:val="Standard"/>
    <w:pPr>
      <w:ind w:left="480"/>
    </w:pPr>
    <w:rPr>
      <w:sz w:val="28"/>
      <w:szCs w:val="20"/>
    </w:rPr>
  </w:style>
  <w:style w:type="paragraph" w:customStyle="1" w:styleId="Textbodyindent">
    <w:name w:val="Text body indent"/>
    <w:basedOn w:val="Standard"/>
    <w:pPr>
      <w:spacing w:line="360" w:lineRule="atLeast"/>
      <w:ind w:left="480"/>
    </w:pPr>
    <w:rPr>
      <w:kern w:val="0"/>
      <w:sz w:val="28"/>
      <w:szCs w:val="20"/>
    </w:rPr>
  </w:style>
  <w:style w:type="paragraph" w:customStyle="1" w:styleId="WW-">
    <w:name w:val="WW-內文縮排"/>
    <w:basedOn w:val="Standard"/>
    <w:pPr>
      <w:spacing w:line="360" w:lineRule="atLeast"/>
      <w:ind w:left="480"/>
    </w:pPr>
    <w:rPr>
      <w:sz w:val="28"/>
      <w:szCs w:val="20"/>
    </w:rPr>
  </w:style>
  <w:style w:type="paragraph" w:customStyle="1" w:styleId="cjk">
    <w:name w:val="cjk"/>
    <w:basedOn w:val="Standard"/>
    <w:pPr>
      <w:widowControl/>
      <w:spacing w:before="280"/>
      <w:jc w:val="both"/>
    </w:pPr>
    <w:rPr>
      <w:rFonts w:ascii="標楷體" w:hAnsi="標楷體" w:cs="新細明體, PMingLiU"/>
      <w:kern w:val="0"/>
    </w:rPr>
  </w:style>
  <w:style w:type="paragraph" w:customStyle="1" w:styleId="Textbodyuser">
    <w:name w:val="Text body (user)"/>
    <w:basedOn w:val="Standard"/>
    <w:pPr>
      <w:jc w:val="both"/>
    </w:pPr>
    <w:rPr>
      <w:rFonts w:ascii="標楷體" w:hAnsi="標楷體" w:cs="標楷體"/>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character" w:customStyle="1" w:styleId="WW8Num1z0">
    <w:name w:val="WW8Num1z0"/>
    <w:rPr>
      <w:rFonts w:ascii="標楷體" w:eastAsia="標楷體" w:hAnsi="標楷體" w:cs="Times New Roman"/>
      <w:color w:val="000000"/>
      <w:kern w:val="3"/>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標楷體"/>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styleId="ac">
    <w:name w:val="page number"/>
    <w:basedOn w:val="a0"/>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ad">
    <w:name w:val="本文 字元"/>
    <w:rPr>
      <w:rFonts w:eastAsia="標楷體"/>
      <w:kern w:val="3"/>
      <w:sz w:val="24"/>
      <w:szCs w:val="24"/>
    </w:rPr>
  </w:style>
  <w:style w:type="character" w:customStyle="1" w:styleId="HTML0">
    <w:name w:val="HTML 預設格式 字元"/>
    <w:rPr>
      <w:rFonts w:ascii="細明體, MingLiU" w:eastAsia="細明體, MingLiU" w:hAnsi="細明體, MingLiU" w:cs="細明體, MingLiU"/>
      <w:sz w:val="24"/>
      <w:szCs w:val="24"/>
    </w:rPr>
  </w:style>
  <w:style w:type="paragraph" w:styleId="ae">
    <w:name w:val="Revision"/>
    <w:pPr>
      <w:widowControl/>
      <w:textAlignment w:val="auto"/>
    </w:pPr>
    <w:rPr>
      <w:rFonts w:cs="Mangal"/>
      <w:szCs w:val="21"/>
    </w:rPr>
  </w:style>
  <w:style w:type="character" w:customStyle="1" w:styleId="af">
    <w:name w:val="頁尾 字元"/>
    <w:basedOn w:val="a0"/>
    <w:rPr>
      <w:rFonts w:ascii="Times New Roman" w:eastAsia="標楷體" w:hAnsi="Times New Roman" w:cs="Times New Roman"/>
      <w:sz w:val="20"/>
      <w:szCs w:val="20"/>
      <w:lang w:bidi="ar-SA"/>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adrmap.judicial.gov.tw/" TargetMode="External"/><Relationship Id="rId3" Type="http://schemas.openxmlformats.org/officeDocument/2006/relationships/settings" Target="settings.xml"/><Relationship Id="rId7" Type="http://schemas.openxmlformats.org/officeDocument/2006/relationships/hyperlink" Target="https://appeal.cpc.ey.gov.tw/WWW/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2227</Words>
  <Characters>12696</Characters>
  <Application>Microsoft Office Word</Application>
  <DocSecurity>0</DocSecurity>
  <Lines>105</Lines>
  <Paragraphs>29</Paragraphs>
  <ScaleCrop>false</ScaleCrop>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修正「不動產說明書應記載及不得記載事項」，自104年10月1日生效</dc:title>
  <dc:subject>修正「不動產說明書應記載及不得記載事項」，自104年10月1日生效</dc:subject>
  <dc:creator>301000000A</dc:creator>
  <cp:lastModifiedBy>黃琦聆</cp:lastModifiedBy>
  <cp:revision>2</cp:revision>
  <cp:lastPrinted>2024-07-03T11:49:00Z</cp:lastPrinted>
  <dcterms:created xsi:type="dcterms:W3CDTF">2024-07-06T12:27:00Z</dcterms:created>
  <dcterms:modified xsi:type="dcterms:W3CDTF">2024-07-06T12:27:00Z</dcterms:modified>
</cp:coreProperties>
</file>